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35989" w14:textId="0C5A992C" w:rsidR="00352361" w:rsidRPr="00E248BB" w:rsidRDefault="005410E9" w:rsidP="00F40708">
      <w:pPr>
        <w:jc w:val="both"/>
        <w:rPr>
          <w:rFonts w:ascii="Verdana" w:hAnsi="Verdana" w:cstheme="minorHAnsi"/>
          <w:b/>
          <w:bCs/>
          <w:sz w:val="31"/>
          <w:szCs w:val="31"/>
        </w:rPr>
      </w:pPr>
      <w:r w:rsidRPr="00E248BB">
        <w:rPr>
          <w:rFonts w:ascii="Verdana" w:hAnsi="Verdana" w:cstheme="minorHAnsi"/>
          <w:b/>
          <w:bCs/>
          <w:sz w:val="31"/>
          <w:szCs w:val="31"/>
        </w:rPr>
        <w:t>THOMAS A</w:t>
      </w:r>
      <w:r w:rsidR="002347B5" w:rsidRPr="00E248BB">
        <w:rPr>
          <w:rFonts w:ascii="Verdana" w:hAnsi="Verdana" w:cstheme="minorHAnsi"/>
          <w:b/>
          <w:bCs/>
          <w:sz w:val="31"/>
          <w:szCs w:val="31"/>
        </w:rPr>
        <w:t>DAM</w:t>
      </w:r>
      <w:r w:rsidRPr="00E248BB">
        <w:rPr>
          <w:rFonts w:ascii="Verdana" w:hAnsi="Verdana" w:cstheme="minorHAnsi"/>
          <w:b/>
          <w:bCs/>
          <w:sz w:val="31"/>
          <w:szCs w:val="31"/>
        </w:rPr>
        <w:t xml:space="preserve"> GUSTAFSON</w:t>
      </w:r>
      <w:r w:rsidR="00AF2C7D" w:rsidRPr="00E248BB">
        <w:rPr>
          <w:rFonts w:ascii="Verdana" w:hAnsi="Verdana" w:cstheme="minorHAnsi"/>
          <w:b/>
          <w:bCs/>
          <w:sz w:val="31"/>
          <w:szCs w:val="31"/>
        </w:rPr>
        <w:t>, MBA</w:t>
      </w:r>
      <w:r w:rsidR="00CB613C" w:rsidRPr="00E248BB">
        <w:rPr>
          <w:rFonts w:ascii="Verdana" w:hAnsi="Verdana" w:cstheme="minorHAnsi"/>
          <w:b/>
          <w:bCs/>
          <w:sz w:val="31"/>
          <w:szCs w:val="31"/>
        </w:rPr>
        <w:t>,</w:t>
      </w:r>
      <w:r w:rsidR="00AF2C7D" w:rsidRPr="00E248BB">
        <w:rPr>
          <w:rFonts w:ascii="Verdana" w:hAnsi="Verdana" w:cstheme="minorHAnsi"/>
          <w:b/>
          <w:bCs/>
          <w:sz w:val="31"/>
          <w:szCs w:val="31"/>
        </w:rPr>
        <w:t xml:space="preserve"> CMA</w:t>
      </w:r>
      <w:r w:rsidR="00CB613C" w:rsidRPr="00E248BB">
        <w:rPr>
          <w:rFonts w:ascii="Verdana" w:hAnsi="Verdana" w:cstheme="minorHAnsi"/>
          <w:b/>
          <w:bCs/>
          <w:sz w:val="31"/>
          <w:szCs w:val="31"/>
        </w:rPr>
        <w:t xml:space="preserve">, </w:t>
      </w:r>
      <w:r w:rsidR="00AF2C7D" w:rsidRPr="00E248BB">
        <w:rPr>
          <w:rFonts w:ascii="Verdana" w:hAnsi="Verdana" w:cstheme="minorHAnsi"/>
          <w:b/>
          <w:bCs/>
          <w:sz w:val="31"/>
          <w:szCs w:val="31"/>
        </w:rPr>
        <w:t>CFA Candidate</w:t>
      </w:r>
    </w:p>
    <w:p w14:paraId="61FE938A" w14:textId="6F4349C8" w:rsidR="005928AC" w:rsidRPr="00C15BF4" w:rsidRDefault="00873D97" w:rsidP="00F40708">
      <w:p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Minneapolis, MN</w:t>
      </w:r>
      <w:r w:rsidR="004A6277">
        <w:rPr>
          <w:rFonts w:ascii="Verdana" w:hAnsi="Verdana" w:cstheme="minorHAnsi"/>
          <w:sz w:val="20"/>
          <w:szCs w:val="20"/>
        </w:rPr>
        <w:t xml:space="preserve">, </w:t>
      </w:r>
      <w:r>
        <w:rPr>
          <w:rFonts w:ascii="Verdana" w:hAnsi="Verdana" w:cstheme="minorHAnsi"/>
          <w:sz w:val="20"/>
          <w:szCs w:val="20"/>
        </w:rPr>
        <w:t>55343</w:t>
      </w:r>
      <w:r w:rsidR="00352361" w:rsidRPr="00C15BF4">
        <w:rPr>
          <w:rFonts w:ascii="Verdana" w:hAnsi="Verdana" w:cstheme="minorHAnsi"/>
          <w:sz w:val="20"/>
          <w:szCs w:val="20"/>
        </w:rPr>
        <w:t xml:space="preserve"> </w:t>
      </w:r>
      <w:r w:rsidR="005928AC" w:rsidRPr="00C15BF4">
        <w:rPr>
          <w:rFonts w:ascii="Verdana" w:hAnsi="Verdana" w:cstheme="minorHAnsi"/>
          <w:sz w:val="20"/>
          <w:szCs w:val="20"/>
        </w:rPr>
        <w:t>(952) 393-486</w:t>
      </w:r>
      <w:r w:rsidR="00444D0A">
        <w:rPr>
          <w:rFonts w:ascii="Verdana" w:hAnsi="Verdana" w:cstheme="minorHAnsi"/>
          <w:sz w:val="20"/>
          <w:szCs w:val="20"/>
        </w:rPr>
        <w:t>5</w:t>
      </w:r>
    </w:p>
    <w:p w14:paraId="7E6F0CDD" w14:textId="77777777" w:rsidR="005928AC" w:rsidRPr="00C15BF4" w:rsidRDefault="00CB3E15" w:rsidP="00F40708">
      <w:pPr>
        <w:jc w:val="both"/>
        <w:rPr>
          <w:rFonts w:ascii="Verdana" w:hAnsi="Verdana" w:cstheme="minorHAnsi"/>
          <w:sz w:val="20"/>
          <w:szCs w:val="20"/>
        </w:rPr>
      </w:pPr>
      <w:hyperlink r:id="rId7" w:history="1">
        <w:r w:rsidR="005928AC" w:rsidRPr="00C15BF4">
          <w:rPr>
            <w:rStyle w:val="Hyperlink"/>
            <w:rFonts w:ascii="Verdana" w:hAnsi="Verdana" w:cstheme="minorHAnsi"/>
            <w:sz w:val="20"/>
            <w:szCs w:val="20"/>
          </w:rPr>
          <w:t>tag88@cornell.edu</w:t>
        </w:r>
      </w:hyperlink>
    </w:p>
    <w:p w14:paraId="6DF0AD3B" w14:textId="77777777" w:rsidR="00A97949" w:rsidRDefault="00CB3E15" w:rsidP="00F40708">
      <w:pPr>
        <w:jc w:val="both"/>
        <w:rPr>
          <w:rStyle w:val="Hyperlink"/>
          <w:rFonts w:ascii="Verdana" w:hAnsi="Verdana" w:cs="Segoe UI"/>
          <w:sz w:val="20"/>
          <w:szCs w:val="20"/>
          <w:bdr w:val="none" w:sz="0" w:space="0" w:color="auto" w:frame="1"/>
          <w:shd w:val="clear" w:color="auto" w:fill="FFFFFF"/>
        </w:rPr>
      </w:pPr>
      <w:hyperlink r:id="rId8" w:history="1">
        <w:r w:rsidR="0000694E" w:rsidRPr="00652B78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shd w:val="clear" w:color="auto" w:fill="FFFFFF"/>
          </w:rPr>
          <w:t>www.linkedin.com/in/thomas-gustafson</w:t>
        </w:r>
      </w:hyperlink>
    </w:p>
    <w:p w14:paraId="054D8488" w14:textId="794A111F" w:rsidR="00352361" w:rsidRPr="00C15BF4" w:rsidRDefault="00A97949" w:rsidP="00F40708">
      <w:pPr>
        <w:jc w:val="both"/>
        <w:rPr>
          <w:rStyle w:val="Hyperlink"/>
          <w:rFonts w:ascii="Verdana" w:hAnsi="Verdana" w:cstheme="minorHAnsi"/>
          <w:b/>
          <w:sz w:val="20"/>
          <w:szCs w:val="20"/>
        </w:rPr>
      </w:pPr>
      <w:r>
        <w:rPr>
          <w:rStyle w:val="Hyperlink"/>
          <w:rFonts w:ascii="Verdana" w:hAnsi="Verdana" w:cs="Segoe UI"/>
          <w:sz w:val="20"/>
          <w:szCs w:val="20"/>
          <w:bdr w:val="none" w:sz="0" w:space="0" w:color="auto" w:frame="1"/>
          <w:shd w:val="clear" w:color="auto" w:fill="FFFFFF"/>
        </w:rPr>
        <w:t>www.grand-nationalconsulting.com</w:t>
      </w:r>
      <w:r w:rsidR="0000694E" w:rsidRPr="00652B78">
        <w:rPr>
          <w:rStyle w:val="break-words"/>
          <w:rFonts w:ascii="Verdana" w:hAnsi="Verdana" w:cs="Segoe UI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14:paraId="40394F3D" w14:textId="77777777" w:rsidR="001A4D02" w:rsidRPr="00A97949" w:rsidRDefault="001A4D02" w:rsidP="00F40708">
      <w:pPr>
        <w:jc w:val="both"/>
        <w:rPr>
          <w:rFonts w:ascii="Verdana" w:hAnsi="Verdana" w:cstheme="minorHAnsi"/>
          <w:sz w:val="6"/>
          <w:szCs w:val="6"/>
        </w:rPr>
      </w:pPr>
    </w:p>
    <w:p w14:paraId="71A1AD1A" w14:textId="77777777" w:rsidR="00352361" w:rsidRPr="00C15BF4" w:rsidRDefault="00352361" w:rsidP="00C15BF4">
      <w:pPr>
        <w:pBdr>
          <w:bottom w:val="single" w:sz="4" w:space="1" w:color="auto"/>
        </w:pBdr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C15BF4">
        <w:rPr>
          <w:rFonts w:ascii="Verdana" w:hAnsi="Verdana" w:cstheme="minorHAnsi"/>
          <w:b/>
          <w:bCs/>
          <w:sz w:val="20"/>
          <w:szCs w:val="20"/>
        </w:rPr>
        <w:t>SUMMARY</w:t>
      </w:r>
    </w:p>
    <w:p w14:paraId="162803B6" w14:textId="11B8BF40" w:rsidR="004C03E5" w:rsidRPr="00C15BF4" w:rsidRDefault="000C3C24" w:rsidP="00C15BF4">
      <w:pPr>
        <w:ind w:left="720" w:right="72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A</w:t>
      </w:r>
      <w:r w:rsidR="004F0D9D" w:rsidRPr="00C15BF4">
        <w:rPr>
          <w:rFonts w:ascii="Verdana" w:hAnsi="Verdana" w:cstheme="minorHAnsi"/>
          <w:sz w:val="20"/>
          <w:szCs w:val="20"/>
        </w:rPr>
        <w:t>ccomplished</w:t>
      </w:r>
      <w:r>
        <w:rPr>
          <w:rFonts w:ascii="Verdana" w:hAnsi="Verdana" w:cstheme="minorHAnsi"/>
          <w:sz w:val="20"/>
          <w:szCs w:val="20"/>
        </w:rPr>
        <w:t xml:space="preserve">, </w:t>
      </w:r>
      <w:r w:rsidR="004F0D9D" w:rsidRPr="00C15BF4">
        <w:rPr>
          <w:rFonts w:ascii="Verdana" w:hAnsi="Verdana" w:cstheme="minorHAnsi"/>
          <w:sz w:val="20"/>
          <w:szCs w:val="20"/>
        </w:rPr>
        <w:t xml:space="preserve">goal-oriented </w:t>
      </w:r>
      <w:r w:rsidR="00D16742" w:rsidRPr="00C15BF4">
        <w:rPr>
          <w:rFonts w:ascii="Verdana" w:hAnsi="Verdana" w:cstheme="minorHAnsi"/>
          <w:sz w:val="20"/>
          <w:szCs w:val="20"/>
        </w:rPr>
        <w:t>M&amp;A professional</w:t>
      </w:r>
      <w:r w:rsidR="004F0D9D" w:rsidRPr="00C15BF4">
        <w:rPr>
          <w:rFonts w:ascii="Verdana" w:hAnsi="Verdana" w:cstheme="minorHAnsi"/>
          <w:sz w:val="20"/>
          <w:szCs w:val="20"/>
        </w:rPr>
        <w:t xml:space="preserve"> with </w:t>
      </w:r>
      <w:r>
        <w:rPr>
          <w:rFonts w:ascii="Verdana" w:hAnsi="Verdana" w:cstheme="minorHAnsi"/>
          <w:sz w:val="20"/>
          <w:szCs w:val="20"/>
        </w:rPr>
        <w:t>excellent</w:t>
      </w:r>
      <w:r w:rsidR="004F0D9D" w:rsidRPr="00C15BF4">
        <w:rPr>
          <w:rFonts w:ascii="Verdana" w:hAnsi="Verdana" w:cstheme="minorHAnsi"/>
          <w:sz w:val="20"/>
          <w:szCs w:val="20"/>
        </w:rPr>
        <w:t xml:space="preserve"> experience in </w:t>
      </w:r>
      <w:r w:rsidR="00D16742" w:rsidRPr="00C15BF4">
        <w:rPr>
          <w:rFonts w:ascii="Verdana" w:hAnsi="Verdana" w:cstheme="minorHAnsi"/>
          <w:sz w:val="20"/>
          <w:szCs w:val="20"/>
        </w:rPr>
        <w:t>leading acquisition and divestiture processes</w:t>
      </w:r>
      <w:r w:rsidR="004F0D9D" w:rsidRPr="00C15BF4">
        <w:rPr>
          <w:rFonts w:ascii="Verdana" w:hAnsi="Verdana" w:cstheme="minorHAnsi"/>
          <w:sz w:val="20"/>
          <w:szCs w:val="20"/>
        </w:rPr>
        <w:t xml:space="preserve">, </w:t>
      </w:r>
      <w:r w:rsidR="00D16742" w:rsidRPr="00C15BF4">
        <w:rPr>
          <w:rFonts w:ascii="Verdana" w:hAnsi="Verdana" w:cstheme="minorHAnsi"/>
          <w:sz w:val="20"/>
          <w:szCs w:val="20"/>
        </w:rPr>
        <w:t>underwriting</w:t>
      </w:r>
      <w:r w:rsidR="00415024" w:rsidRPr="00C15BF4">
        <w:rPr>
          <w:rFonts w:ascii="Verdana" w:hAnsi="Verdana" w:cstheme="minorHAnsi"/>
          <w:sz w:val="20"/>
          <w:szCs w:val="20"/>
        </w:rPr>
        <w:t xml:space="preserve"> </w:t>
      </w:r>
      <w:r w:rsidR="008D2B14" w:rsidRPr="00C15BF4">
        <w:rPr>
          <w:rFonts w:ascii="Verdana" w:hAnsi="Verdana" w:cstheme="minorHAnsi"/>
          <w:sz w:val="20"/>
          <w:szCs w:val="20"/>
        </w:rPr>
        <w:t>loans</w:t>
      </w:r>
      <w:r w:rsidR="0000694E" w:rsidRPr="00C15BF4">
        <w:rPr>
          <w:rFonts w:ascii="Verdana" w:hAnsi="Verdana" w:cstheme="minorHAnsi"/>
          <w:sz w:val="20"/>
          <w:szCs w:val="20"/>
        </w:rPr>
        <w:t>,</w:t>
      </w:r>
      <w:r w:rsidR="008D2B14" w:rsidRPr="00C15BF4">
        <w:rPr>
          <w:rFonts w:ascii="Verdana" w:hAnsi="Verdana" w:cstheme="minorHAnsi"/>
          <w:sz w:val="20"/>
          <w:szCs w:val="20"/>
        </w:rPr>
        <w:t xml:space="preserve"> </w:t>
      </w:r>
      <w:r w:rsidR="00D16742" w:rsidRPr="00C15BF4">
        <w:rPr>
          <w:rFonts w:ascii="Verdana" w:hAnsi="Verdana" w:cstheme="minorHAnsi"/>
          <w:sz w:val="20"/>
          <w:szCs w:val="20"/>
        </w:rPr>
        <w:t xml:space="preserve">restructuring </w:t>
      </w:r>
      <w:r w:rsidR="00415024" w:rsidRPr="00C15BF4">
        <w:rPr>
          <w:rFonts w:ascii="Verdana" w:hAnsi="Verdana" w:cstheme="minorHAnsi"/>
          <w:sz w:val="20"/>
          <w:szCs w:val="20"/>
        </w:rPr>
        <w:t xml:space="preserve">distressed </w:t>
      </w:r>
      <w:r w:rsidR="004F0D9D" w:rsidRPr="00C15BF4">
        <w:rPr>
          <w:rFonts w:ascii="Verdana" w:hAnsi="Verdana" w:cstheme="minorHAnsi"/>
          <w:sz w:val="20"/>
          <w:szCs w:val="20"/>
        </w:rPr>
        <w:t>loan</w:t>
      </w:r>
      <w:r w:rsidR="00D16742" w:rsidRPr="00C15BF4">
        <w:rPr>
          <w:rFonts w:ascii="Verdana" w:hAnsi="Verdana" w:cstheme="minorHAnsi"/>
          <w:sz w:val="20"/>
          <w:szCs w:val="20"/>
        </w:rPr>
        <w:t>s</w:t>
      </w:r>
      <w:r w:rsidR="004F0D9D" w:rsidRPr="00C15BF4">
        <w:rPr>
          <w:rFonts w:ascii="Verdana" w:hAnsi="Verdana" w:cstheme="minorHAnsi"/>
          <w:sz w:val="20"/>
          <w:szCs w:val="20"/>
        </w:rPr>
        <w:t>, negotiations, and financial reporting.</w:t>
      </w:r>
      <w:r w:rsidR="0000694E" w:rsidRPr="00C15BF4">
        <w:rPr>
          <w:rFonts w:ascii="Verdana" w:hAnsi="Verdana" w:cstheme="minorHAnsi"/>
          <w:sz w:val="20"/>
          <w:szCs w:val="20"/>
        </w:rPr>
        <w:t xml:space="preserve"> </w:t>
      </w:r>
      <w:r w:rsidR="004F0D9D" w:rsidRPr="00C15BF4">
        <w:rPr>
          <w:rFonts w:ascii="Verdana" w:hAnsi="Verdana" w:cstheme="minorHAnsi"/>
          <w:sz w:val="20"/>
          <w:szCs w:val="20"/>
        </w:rPr>
        <w:t>Established capabilities in</w:t>
      </w:r>
      <w:r w:rsidR="00415024" w:rsidRPr="00C15BF4">
        <w:rPr>
          <w:rFonts w:ascii="Verdana" w:hAnsi="Verdana" w:cstheme="minorHAnsi"/>
          <w:sz w:val="20"/>
          <w:szCs w:val="20"/>
        </w:rPr>
        <w:t xml:space="preserve"> cross</w:t>
      </w:r>
      <w:r w:rsidR="008D2B14" w:rsidRPr="00C15BF4">
        <w:rPr>
          <w:rFonts w:ascii="Verdana" w:hAnsi="Verdana" w:cstheme="minorHAnsi"/>
          <w:sz w:val="20"/>
          <w:szCs w:val="20"/>
        </w:rPr>
        <w:t>-</w:t>
      </w:r>
      <w:r w:rsidR="00415024" w:rsidRPr="00C15BF4">
        <w:rPr>
          <w:rFonts w:ascii="Verdana" w:hAnsi="Verdana" w:cstheme="minorHAnsi"/>
          <w:sz w:val="20"/>
          <w:szCs w:val="20"/>
        </w:rPr>
        <w:t>functional</w:t>
      </w:r>
      <w:r w:rsidR="004F0D9D" w:rsidRPr="00C15BF4">
        <w:rPr>
          <w:rFonts w:ascii="Verdana" w:hAnsi="Verdana" w:cstheme="minorHAnsi"/>
          <w:sz w:val="20"/>
          <w:szCs w:val="20"/>
        </w:rPr>
        <w:t xml:space="preserve"> </w:t>
      </w:r>
      <w:r w:rsidR="00D16742" w:rsidRPr="00C15BF4">
        <w:rPr>
          <w:rFonts w:ascii="Verdana" w:hAnsi="Verdana" w:cstheme="minorHAnsi"/>
          <w:sz w:val="20"/>
          <w:szCs w:val="20"/>
        </w:rPr>
        <w:t>due diligence</w:t>
      </w:r>
      <w:r w:rsidR="004F0D9D" w:rsidRPr="00C15BF4">
        <w:rPr>
          <w:rFonts w:ascii="Verdana" w:hAnsi="Verdana" w:cstheme="minorHAnsi"/>
          <w:sz w:val="20"/>
          <w:szCs w:val="20"/>
        </w:rPr>
        <w:t>, budgeting, financial modeling</w:t>
      </w:r>
      <w:r>
        <w:rPr>
          <w:rFonts w:ascii="Verdana" w:hAnsi="Verdana" w:cstheme="minorHAnsi"/>
          <w:sz w:val="20"/>
          <w:szCs w:val="20"/>
        </w:rPr>
        <w:t>,</w:t>
      </w:r>
      <w:r w:rsidR="004F0D9D" w:rsidRPr="00C15BF4">
        <w:rPr>
          <w:rFonts w:ascii="Verdana" w:hAnsi="Verdana" w:cstheme="minorHAnsi"/>
          <w:sz w:val="20"/>
          <w:szCs w:val="20"/>
        </w:rPr>
        <w:t xml:space="preserve"> valuation, and strategic planning.</w:t>
      </w:r>
      <w:r w:rsidR="0000694E" w:rsidRPr="00C15BF4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>O</w:t>
      </w:r>
      <w:r w:rsidR="004F0D9D" w:rsidRPr="00C15BF4">
        <w:rPr>
          <w:rFonts w:ascii="Verdana" w:hAnsi="Verdana" w:cstheme="minorHAnsi"/>
          <w:sz w:val="20"/>
          <w:szCs w:val="20"/>
        </w:rPr>
        <w:t xml:space="preserve">utstanding </w:t>
      </w:r>
      <w:r>
        <w:rPr>
          <w:rFonts w:ascii="Verdana" w:hAnsi="Verdana" w:cstheme="minorHAnsi"/>
          <w:sz w:val="20"/>
          <w:szCs w:val="20"/>
        </w:rPr>
        <w:t xml:space="preserve">team </w:t>
      </w:r>
      <w:r w:rsidR="004F0D9D" w:rsidRPr="00C15BF4">
        <w:rPr>
          <w:rFonts w:ascii="Verdana" w:hAnsi="Verdana" w:cstheme="minorHAnsi"/>
          <w:sz w:val="20"/>
          <w:szCs w:val="20"/>
        </w:rPr>
        <w:t>leadership skills</w:t>
      </w:r>
      <w:r>
        <w:rPr>
          <w:rFonts w:ascii="Verdana" w:hAnsi="Verdana" w:cstheme="minorHAnsi"/>
          <w:sz w:val="20"/>
          <w:szCs w:val="20"/>
        </w:rPr>
        <w:t xml:space="preserve"> </w:t>
      </w:r>
      <w:r w:rsidR="00614A4D">
        <w:rPr>
          <w:rFonts w:ascii="Verdana" w:hAnsi="Verdana" w:cstheme="minorHAnsi"/>
          <w:sz w:val="20"/>
          <w:szCs w:val="20"/>
        </w:rPr>
        <w:t xml:space="preserve">that </w:t>
      </w:r>
      <w:r w:rsidR="004F0D9D" w:rsidRPr="00C15BF4">
        <w:rPr>
          <w:rFonts w:ascii="Verdana" w:hAnsi="Verdana" w:cstheme="minorHAnsi"/>
          <w:sz w:val="20"/>
          <w:szCs w:val="20"/>
        </w:rPr>
        <w:t>produc</w:t>
      </w:r>
      <w:r w:rsidR="00614A4D">
        <w:rPr>
          <w:rFonts w:ascii="Verdana" w:hAnsi="Verdana" w:cstheme="minorHAnsi"/>
          <w:sz w:val="20"/>
          <w:szCs w:val="20"/>
        </w:rPr>
        <w:t>e</w:t>
      </w:r>
      <w:r w:rsidR="004F0D9D" w:rsidRPr="00C15BF4">
        <w:rPr>
          <w:rFonts w:ascii="Verdana" w:hAnsi="Verdana" w:cstheme="minorHAnsi"/>
          <w:sz w:val="20"/>
          <w:szCs w:val="20"/>
        </w:rPr>
        <w:t xml:space="preserve"> exceptional results. </w:t>
      </w:r>
      <w:r>
        <w:rPr>
          <w:rFonts w:ascii="Verdana" w:hAnsi="Verdana" w:cstheme="minorHAnsi"/>
          <w:sz w:val="20"/>
          <w:szCs w:val="20"/>
        </w:rPr>
        <w:t>P</w:t>
      </w:r>
      <w:r w:rsidR="004F0D9D" w:rsidRPr="00C15BF4">
        <w:rPr>
          <w:rFonts w:ascii="Verdana" w:hAnsi="Verdana" w:cstheme="minorHAnsi"/>
          <w:sz w:val="20"/>
          <w:szCs w:val="20"/>
        </w:rPr>
        <w:t xml:space="preserve">erceptive and visionary </w:t>
      </w:r>
      <w:r w:rsidR="00ED1BED" w:rsidRPr="00C15BF4">
        <w:rPr>
          <w:rFonts w:ascii="Verdana" w:hAnsi="Verdana" w:cstheme="minorHAnsi"/>
          <w:sz w:val="20"/>
          <w:szCs w:val="20"/>
        </w:rPr>
        <w:t>top performer</w:t>
      </w:r>
      <w:r w:rsidR="004F0D9D" w:rsidRPr="00C15BF4">
        <w:rPr>
          <w:rFonts w:ascii="Verdana" w:hAnsi="Verdana" w:cstheme="minorHAnsi"/>
          <w:sz w:val="20"/>
          <w:szCs w:val="20"/>
        </w:rPr>
        <w:t xml:space="preserve"> who drives organizations </w:t>
      </w:r>
      <w:r>
        <w:rPr>
          <w:rFonts w:ascii="Verdana" w:hAnsi="Verdana" w:cstheme="minorHAnsi"/>
          <w:sz w:val="20"/>
          <w:szCs w:val="20"/>
        </w:rPr>
        <w:t>to maximize</w:t>
      </w:r>
      <w:r w:rsidR="008D2B14" w:rsidRPr="00C15BF4">
        <w:rPr>
          <w:rFonts w:ascii="Verdana" w:hAnsi="Verdana" w:cstheme="minorHAnsi"/>
          <w:sz w:val="20"/>
          <w:szCs w:val="20"/>
        </w:rPr>
        <w:t xml:space="preserve"> growth,</w:t>
      </w:r>
      <w:r w:rsidR="004F0D9D" w:rsidRPr="00C15BF4">
        <w:rPr>
          <w:rFonts w:ascii="Verdana" w:hAnsi="Verdana" w:cstheme="minorHAnsi"/>
          <w:sz w:val="20"/>
          <w:szCs w:val="20"/>
        </w:rPr>
        <w:t xml:space="preserve"> profitability</w:t>
      </w:r>
      <w:r w:rsidR="0000694E" w:rsidRPr="00C15BF4">
        <w:rPr>
          <w:rFonts w:ascii="Verdana" w:hAnsi="Verdana" w:cstheme="minorHAnsi"/>
          <w:sz w:val="20"/>
          <w:szCs w:val="20"/>
        </w:rPr>
        <w:t>,</w:t>
      </w:r>
      <w:r w:rsidR="004F0D9D" w:rsidRPr="00C15BF4">
        <w:rPr>
          <w:rFonts w:ascii="Verdana" w:hAnsi="Verdana" w:cstheme="minorHAnsi"/>
          <w:sz w:val="20"/>
          <w:szCs w:val="20"/>
        </w:rPr>
        <w:t xml:space="preserve"> and efficiency.</w:t>
      </w:r>
      <w:r w:rsidR="00CD04BA">
        <w:rPr>
          <w:rFonts w:ascii="Verdana" w:hAnsi="Verdana" w:cstheme="minorHAnsi"/>
          <w:sz w:val="20"/>
          <w:szCs w:val="20"/>
        </w:rPr>
        <w:t xml:space="preserve"> </w:t>
      </w:r>
    </w:p>
    <w:p w14:paraId="176DE44B" w14:textId="77777777" w:rsidR="00037BF2" w:rsidRPr="00A97949" w:rsidRDefault="00037BF2" w:rsidP="00C15BF4">
      <w:pPr>
        <w:jc w:val="both"/>
        <w:rPr>
          <w:rFonts w:ascii="Verdana" w:hAnsi="Verdana" w:cstheme="minorHAnsi"/>
          <w:sz w:val="6"/>
          <w:szCs w:val="6"/>
        </w:rPr>
      </w:pPr>
    </w:p>
    <w:p w14:paraId="6DDBDB46" w14:textId="77777777" w:rsidR="00352361" w:rsidRPr="00C15BF4" w:rsidRDefault="00352361" w:rsidP="00C15BF4">
      <w:pPr>
        <w:pBdr>
          <w:bottom w:val="single" w:sz="4" w:space="1" w:color="auto"/>
        </w:pBdr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C15BF4">
        <w:rPr>
          <w:rFonts w:ascii="Verdana" w:hAnsi="Verdana" w:cstheme="minorHAnsi"/>
          <w:b/>
          <w:bCs/>
          <w:sz w:val="20"/>
          <w:szCs w:val="20"/>
        </w:rPr>
        <w:t>EXPERIENCE</w:t>
      </w:r>
    </w:p>
    <w:p w14:paraId="59A774CC" w14:textId="1921D001" w:rsidR="00BB2A6B" w:rsidRPr="00C15BF4" w:rsidRDefault="001D0DEE" w:rsidP="00BB2A6B">
      <w:p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Founder</w:t>
      </w:r>
      <w:r w:rsidR="007D2C4C">
        <w:rPr>
          <w:rFonts w:ascii="Verdana" w:hAnsi="Verdana" w:cstheme="minorHAnsi"/>
          <w:b/>
          <w:sz w:val="20"/>
          <w:szCs w:val="20"/>
        </w:rPr>
        <w:t xml:space="preserve"> and Managing Director</w:t>
      </w:r>
      <w:r w:rsidR="00BB2A6B" w:rsidRPr="00C15BF4">
        <w:rPr>
          <w:rFonts w:ascii="Verdana" w:hAnsi="Verdana" w:cstheme="minorHAnsi"/>
          <w:b/>
          <w:sz w:val="20"/>
          <w:szCs w:val="20"/>
        </w:rPr>
        <w:t>,</w:t>
      </w:r>
      <w:r w:rsidR="00BB2A6B" w:rsidRPr="00C15BF4">
        <w:rPr>
          <w:rFonts w:ascii="Verdana" w:hAnsi="Verdana" w:cstheme="minorHAnsi"/>
          <w:sz w:val="20"/>
          <w:szCs w:val="20"/>
        </w:rPr>
        <w:t xml:space="preserve"> </w:t>
      </w:r>
      <w:r w:rsidR="00BB2A6B">
        <w:rPr>
          <w:rFonts w:ascii="Verdana" w:hAnsi="Verdana" w:cstheme="minorHAnsi"/>
          <w:sz w:val="20"/>
          <w:szCs w:val="20"/>
        </w:rPr>
        <w:t>04/2023-Present</w:t>
      </w:r>
    </w:p>
    <w:p w14:paraId="0BFFADDC" w14:textId="1EB70B90" w:rsidR="00BB2A6B" w:rsidRDefault="00BB2A6B" w:rsidP="00BB2A6B">
      <w:p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G</w:t>
      </w:r>
      <w:r w:rsidR="00446E32">
        <w:rPr>
          <w:rFonts w:ascii="Verdana" w:hAnsi="Verdana" w:cstheme="minorHAnsi"/>
          <w:sz w:val="20"/>
          <w:szCs w:val="20"/>
        </w:rPr>
        <w:t>rand</w:t>
      </w:r>
      <w:r>
        <w:rPr>
          <w:rFonts w:ascii="Verdana" w:hAnsi="Verdana" w:cstheme="minorHAnsi"/>
          <w:sz w:val="20"/>
          <w:szCs w:val="20"/>
        </w:rPr>
        <w:t xml:space="preserve"> N</w:t>
      </w:r>
      <w:r w:rsidR="00446E32">
        <w:rPr>
          <w:rFonts w:ascii="Verdana" w:hAnsi="Verdana" w:cstheme="minorHAnsi"/>
          <w:sz w:val="20"/>
          <w:szCs w:val="20"/>
        </w:rPr>
        <w:t>ational</w:t>
      </w:r>
      <w:r>
        <w:rPr>
          <w:rFonts w:ascii="Verdana" w:hAnsi="Verdana" w:cstheme="minorHAnsi"/>
          <w:sz w:val="20"/>
          <w:szCs w:val="20"/>
        </w:rPr>
        <w:t xml:space="preserve"> C</w:t>
      </w:r>
      <w:r w:rsidR="00446E32">
        <w:rPr>
          <w:rFonts w:ascii="Verdana" w:hAnsi="Verdana" w:cstheme="minorHAnsi"/>
          <w:sz w:val="20"/>
          <w:szCs w:val="20"/>
        </w:rPr>
        <w:t>onsulting</w:t>
      </w:r>
      <w:r>
        <w:rPr>
          <w:rFonts w:ascii="Verdana" w:hAnsi="Verdana" w:cstheme="minorHAnsi"/>
          <w:sz w:val="20"/>
          <w:szCs w:val="20"/>
        </w:rPr>
        <w:t>, L</w:t>
      </w:r>
      <w:r w:rsidR="00446E32">
        <w:rPr>
          <w:rFonts w:ascii="Verdana" w:hAnsi="Verdana" w:cstheme="minorHAnsi"/>
          <w:sz w:val="20"/>
          <w:szCs w:val="20"/>
        </w:rPr>
        <w:t>LC.</w:t>
      </w:r>
      <w:r>
        <w:rPr>
          <w:rFonts w:ascii="Verdana" w:hAnsi="Verdana" w:cstheme="minorHAnsi"/>
          <w:sz w:val="20"/>
          <w:szCs w:val="20"/>
        </w:rPr>
        <w:t xml:space="preserve">, </w:t>
      </w:r>
      <w:r w:rsidR="00873D97">
        <w:rPr>
          <w:rFonts w:ascii="Verdana" w:hAnsi="Verdana" w:cstheme="minorHAnsi"/>
          <w:sz w:val="20"/>
          <w:szCs w:val="20"/>
        </w:rPr>
        <w:t>Minneapolis, MN</w:t>
      </w:r>
    </w:p>
    <w:p w14:paraId="6ABD82E6" w14:textId="27AF1773" w:rsidR="00BB2A6B" w:rsidRDefault="00BB2A6B" w:rsidP="00BB2A6B">
      <w:p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M&amp;A consulting firm providing </w:t>
      </w:r>
      <w:r w:rsidR="00CB4C0A">
        <w:rPr>
          <w:rFonts w:ascii="Verdana" w:hAnsi="Verdana" w:cstheme="minorHAnsi"/>
          <w:sz w:val="20"/>
          <w:szCs w:val="20"/>
        </w:rPr>
        <w:t>business development</w:t>
      </w:r>
      <w:r>
        <w:rPr>
          <w:rFonts w:ascii="Verdana" w:hAnsi="Verdana" w:cstheme="minorHAnsi"/>
          <w:sz w:val="20"/>
          <w:szCs w:val="20"/>
        </w:rPr>
        <w:t>, valuation, due diligence and M&amp;A services.</w:t>
      </w:r>
    </w:p>
    <w:p w14:paraId="5089624C" w14:textId="6BABE4CC" w:rsidR="0012519F" w:rsidRDefault="0012519F" w:rsidP="00F9052D">
      <w:pPr>
        <w:pStyle w:val="ListParagraph"/>
        <w:numPr>
          <w:ilvl w:val="0"/>
          <w:numId w:val="45"/>
        </w:numPr>
        <w:spacing w:after="40"/>
        <w:contextualSpacing w:val="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Formed to offer contract services while continuing to search for </w:t>
      </w:r>
      <w:r w:rsidR="00CB4C0A">
        <w:rPr>
          <w:rFonts w:ascii="Verdana" w:hAnsi="Verdana" w:cstheme="minorHAnsi"/>
          <w:sz w:val="20"/>
          <w:szCs w:val="20"/>
        </w:rPr>
        <w:t>full</w:t>
      </w:r>
      <w:r w:rsidR="00C75B39">
        <w:rPr>
          <w:rFonts w:ascii="Verdana" w:hAnsi="Verdana" w:cstheme="minorHAnsi"/>
          <w:sz w:val="20"/>
          <w:szCs w:val="20"/>
        </w:rPr>
        <w:t xml:space="preserve"> </w:t>
      </w:r>
      <w:r w:rsidR="00CB4C0A">
        <w:rPr>
          <w:rFonts w:ascii="Verdana" w:hAnsi="Verdana" w:cstheme="minorHAnsi"/>
          <w:sz w:val="20"/>
          <w:szCs w:val="20"/>
        </w:rPr>
        <w:t>time</w:t>
      </w:r>
      <w:r>
        <w:rPr>
          <w:rFonts w:ascii="Verdana" w:hAnsi="Verdana" w:cstheme="minorHAnsi"/>
          <w:sz w:val="20"/>
          <w:szCs w:val="20"/>
        </w:rPr>
        <w:t xml:space="preserve"> </w:t>
      </w:r>
      <w:r w:rsidR="00BB28AB">
        <w:rPr>
          <w:rFonts w:ascii="Verdana" w:hAnsi="Verdana" w:cstheme="minorHAnsi"/>
          <w:sz w:val="20"/>
          <w:szCs w:val="20"/>
        </w:rPr>
        <w:t>position</w:t>
      </w:r>
      <w:r>
        <w:rPr>
          <w:rFonts w:ascii="Verdana" w:hAnsi="Verdana" w:cstheme="minorHAnsi"/>
          <w:sz w:val="20"/>
          <w:szCs w:val="20"/>
        </w:rPr>
        <w:t>s.</w:t>
      </w:r>
    </w:p>
    <w:p w14:paraId="784D7182" w14:textId="463A9595" w:rsidR="00F9052D" w:rsidRPr="00F9052D" w:rsidRDefault="00F9052D" w:rsidP="00F9052D">
      <w:pPr>
        <w:pStyle w:val="ListParagraph"/>
        <w:numPr>
          <w:ilvl w:val="0"/>
          <w:numId w:val="45"/>
        </w:numPr>
        <w:spacing w:after="40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F9052D">
        <w:rPr>
          <w:rFonts w:ascii="Verdana" w:hAnsi="Verdana" w:cstheme="minorHAnsi"/>
          <w:sz w:val="20"/>
          <w:szCs w:val="20"/>
        </w:rPr>
        <w:t>Evaluate market landscape for attractive platform company acquisitions.</w:t>
      </w:r>
    </w:p>
    <w:p w14:paraId="4E088D60" w14:textId="63E4622B" w:rsidR="00F9052D" w:rsidRPr="00F9052D" w:rsidRDefault="00F9052D" w:rsidP="00F9052D">
      <w:pPr>
        <w:pStyle w:val="ListParagraph"/>
        <w:numPr>
          <w:ilvl w:val="0"/>
          <w:numId w:val="45"/>
        </w:numPr>
        <w:spacing w:after="40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F9052D">
        <w:rPr>
          <w:rFonts w:ascii="Verdana" w:hAnsi="Verdana" w:cstheme="minorHAnsi"/>
          <w:sz w:val="20"/>
          <w:szCs w:val="20"/>
        </w:rPr>
        <w:t>Foster relationships with potential company owners, investment bankers and business brokers.</w:t>
      </w:r>
    </w:p>
    <w:p w14:paraId="23792E8B" w14:textId="4000C102" w:rsidR="00F9052D" w:rsidRDefault="00F9052D" w:rsidP="00F9052D">
      <w:pPr>
        <w:pStyle w:val="ListParagraph"/>
        <w:numPr>
          <w:ilvl w:val="0"/>
          <w:numId w:val="45"/>
        </w:numPr>
        <w:spacing w:after="40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F9052D">
        <w:rPr>
          <w:rFonts w:ascii="Verdana" w:hAnsi="Verdana" w:cstheme="minorHAnsi"/>
          <w:sz w:val="20"/>
          <w:szCs w:val="20"/>
        </w:rPr>
        <w:t>Perform end market, financial and operational due diligence on select platform companies</w:t>
      </w:r>
      <w:r>
        <w:rPr>
          <w:rFonts w:ascii="Verdana" w:hAnsi="Verdana" w:cstheme="minorHAnsi"/>
          <w:sz w:val="20"/>
          <w:szCs w:val="20"/>
        </w:rPr>
        <w:t>.</w:t>
      </w:r>
    </w:p>
    <w:p w14:paraId="37FA8926" w14:textId="77777777" w:rsidR="00BB2A6B" w:rsidRPr="00A97949" w:rsidRDefault="00BB2A6B" w:rsidP="00BB2A6B">
      <w:pPr>
        <w:jc w:val="both"/>
        <w:rPr>
          <w:rFonts w:ascii="Verdana" w:hAnsi="Verdana" w:cstheme="minorHAnsi"/>
          <w:sz w:val="6"/>
          <w:szCs w:val="6"/>
        </w:rPr>
      </w:pPr>
    </w:p>
    <w:p w14:paraId="5B9A58D5" w14:textId="17213A02" w:rsidR="00B8640A" w:rsidRDefault="00B8640A" w:rsidP="006E58A3">
      <w:p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Corporate Development Officer</w:t>
      </w:r>
      <w:r w:rsidRPr="00C15BF4">
        <w:rPr>
          <w:rFonts w:ascii="Verdana" w:hAnsi="Verdana" w:cstheme="minorHAnsi"/>
          <w:b/>
          <w:sz w:val="20"/>
          <w:szCs w:val="20"/>
        </w:rPr>
        <w:t>,</w:t>
      </w:r>
      <w:r w:rsidRPr="00C15BF4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>01/2023-03/2023</w:t>
      </w:r>
    </w:p>
    <w:p w14:paraId="2ACBFD43" w14:textId="0E6B9D87" w:rsidR="006E58A3" w:rsidRDefault="006E58A3" w:rsidP="006E58A3">
      <w:p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T</w:t>
      </w:r>
      <w:r w:rsidR="00446E32">
        <w:rPr>
          <w:rFonts w:ascii="Verdana" w:hAnsi="Verdana" w:cstheme="minorHAnsi"/>
          <w:sz w:val="20"/>
          <w:szCs w:val="20"/>
        </w:rPr>
        <w:t>ransitions</w:t>
      </w:r>
      <w:r>
        <w:rPr>
          <w:rFonts w:ascii="Verdana" w:hAnsi="Verdana" w:cstheme="minorHAnsi"/>
          <w:sz w:val="20"/>
          <w:szCs w:val="20"/>
        </w:rPr>
        <w:t xml:space="preserve"> </w:t>
      </w:r>
      <w:r w:rsidR="00CE1C8D">
        <w:rPr>
          <w:rFonts w:ascii="Verdana" w:hAnsi="Verdana" w:cstheme="minorHAnsi"/>
          <w:sz w:val="20"/>
          <w:szCs w:val="20"/>
        </w:rPr>
        <w:t>G</w:t>
      </w:r>
      <w:r w:rsidR="00446E32">
        <w:rPr>
          <w:rFonts w:ascii="Verdana" w:hAnsi="Verdana" w:cstheme="minorHAnsi"/>
          <w:sz w:val="20"/>
          <w:szCs w:val="20"/>
        </w:rPr>
        <w:t>roup</w:t>
      </w:r>
      <w:r>
        <w:rPr>
          <w:rFonts w:ascii="Verdana" w:hAnsi="Verdana" w:cstheme="minorHAnsi"/>
          <w:sz w:val="20"/>
          <w:szCs w:val="20"/>
        </w:rPr>
        <w:t>, L</w:t>
      </w:r>
      <w:r w:rsidR="00446E32">
        <w:rPr>
          <w:rFonts w:ascii="Verdana" w:hAnsi="Verdana" w:cstheme="minorHAnsi"/>
          <w:sz w:val="20"/>
          <w:szCs w:val="20"/>
        </w:rPr>
        <w:t>LC</w:t>
      </w:r>
      <w:r>
        <w:rPr>
          <w:rFonts w:ascii="Verdana" w:hAnsi="Verdana" w:cstheme="minorHAnsi"/>
          <w:sz w:val="20"/>
          <w:szCs w:val="20"/>
        </w:rPr>
        <w:t>. (Private Equity sponsor L</w:t>
      </w:r>
      <w:r w:rsidR="00446E32">
        <w:rPr>
          <w:rFonts w:ascii="Verdana" w:hAnsi="Verdana" w:cstheme="minorHAnsi"/>
          <w:sz w:val="20"/>
          <w:szCs w:val="20"/>
        </w:rPr>
        <w:t>orient</w:t>
      </w:r>
      <w:r>
        <w:rPr>
          <w:rFonts w:ascii="Verdana" w:hAnsi="Verdana" w:cstheme="minorHAnsi"/>
          <w:sz w:val="20"/>
          <w:szCs w:val="20"/>
        </w:rPr>
        <w:t xml:space="preserve"> C</w:t>
      </w:r>
      <w:r w:rsidR="00446E32">
        <w:rPr>
          <w:rFonts w:ascii="Verdana" w:hAnsi="Verdana" w:cstheme="minorHAnsi"/>
          <w:sz w:val="20"/>
          <w:szCs w:val="20"/>
        </w:rPr>
        <w:t>apital</w:t>
      </w:r>
      <w:r>
        <w:rPr>
          <w:rFonts w:ascii="Verdana" w:hAnsi="Verdana" w:cstheme="minorHAnsi"/>
          <w:sz w:val="20"/>
          <w:szCs w:val="20"/>
        </w:rPr>
        <w:t>, LLC.),</w:t>
      </w:r>
      <w:r w:rsidRPr="00C15BF4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>Chicago</w:t>
      </w:r>
      <w:r w:rsidRPr="00C15BF4">
        <w:rPr>
          <w:rFonts w:ascii="Verdana" w:hAnsi="Verdana" w:cstheme="minorHAnsi"/>
          <w:sz w:val="20"/>
          <w:szCs w:val="20"/>
        </w:rPr>
        <w:t xml:space="preserve">, </w:t>
      </w:r>
      <w:r>
        <w:rPr>
          <w:rFonts w:ascii="Verdana" w:hAnsi="Verdana" w:cstheme="minorHAnsi"/>
          <w:sz w:val="20"/>
          <w:szCs w:val="20"/>
        </w:rPr>
        <w:t>I</w:t>
      </w:r>
      <w:r w:rsidR="00DA04B6">
        <w:rPr>
          <w:rFonts w:ascii="Verdana" w:hAnsi="Verdana" w:cstheme="minorHAnsi"/>
          <w:sz w:val="20"/>
          <w:szCs w:val="20"/>
        </w:rPr>
        <w:t>L</w:t>
      </w:r>
    </w:p>
    <w:p w14:paraId="649AA1F6" w14:textId="032361A2" w:rsidR="009B625F" w:rsidRPr="00C15BF4" w:rsidRDefault="009B625F" w:rsidP="006E58A3">
      <w:p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$50M revenue in home hospice</w:t>
      </w:r>
      <w:r w:rsidR="00280D40">
        <w:rPr>
          <w:rFonts w:ascii="Verdana" w:hAnsi="Verdana" w:cstheme="minorHAnsi"/>
          <w:sz w:val="20"/>
          <w:szCs w:val="20"/>
        </w:rPr>
        <w:t xml:space="preserve"> service</w:t>
      </w:r>
      <w:r>
        <w:rPr>
          <w:rFonts w:ascii="Verdana" w:hAnsi="Verdana" w:cstheme="minorHAnsi"/>
          <w:sz w:val="20"/>
          <w:szCs w:val="20"/>
        </w:rPr>
        <w:t xml:space="preserve"> provider with a regional </w:t>
      </w:r>
      <w:r w:rsidR="00722CDD">
        <w:rPr>
          <w:rFonts w:ascii="Verdana" w:hAnsi="Verdana" w:cstheme="minorHAnsi"/>
          <w:sz w:val="20"/>
          <w:szCs w:val="20"/>
        </w:rPr>
        <w:t>acquisition expansion</w:t>
      </w:r>
      <w:r>
        <w:rPr>
          <w:rFonts w:ascii="Verdana" w:hAnsi="Verdana" w:cstheme="minorHAnsi"/>
          <w:sz w:val="20"/>
          <w:szCs w:val="20"/>
        </w:rPr>
        <w:t xml:space="preserve"> strategy.</w:t>
      </w:r>
    </w:p>
    <w:p w14:paraId="4972F83E" w14:textId="01CBD0D8" w:rsidR="001B1FF9" w:rsidRDefault="00712E9F" w:rsidP="001B1FF9">
      <w:pPr>
        <w:pStyle w:val="ListParagraph"/>
        <w:numPr>
          <w:ilvl w:val="0"/>
          <w:numId w:val="45"/>
        </w:numPr>
        <w:spacing w:after="40"/>
        <w:contextualSpacing w:val="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Pe</w:t>
      </w:r>
      <w:r w:rsidR="0059246C">
        <w:rPr>
          <w:rFonts w:ascii="Verdana" w:hAnsi="Verdana" w:cstheme="minorHAnsi"/>
          <w:sz w:val="20"/>
          <w:szCs w:val="20"/>
        </w:rPr>
        <w:t>r</w:t>
      </w:r>
      <w:r>
        <w:rPr>
          <w:rFonts w:ascii="Verdana" w:hAnsi="Verdana" w:cstheme="minorHAnsi"/>
          <w:sz w:val="20"/>
          <w:szCs w:val="20"/>
        </w:rPr>
        <w:t>formed</w:t>
      </w:r>
      <w:r w:rsidR="001B1FF9">
        <w:rPr>
          <w:rFonts w:ascii="Verdana" w:hAnsi="Verdana" w:cstheme="minorHAnsi"/>
          <w:sz w:val="20"/>
          <w:szCs w:val="20"/>
        </w:rPr>
        <w:t xml:space="preserve"> diligence and created operational </w:t>
      </w:r>
      <w:proofErr w:type="spellStart"/>
      <w:r w:rsidR="001B1FF9">
        <w:rPr>
          <w:rFonts w:ascii="Verdana" w:hAnsi="Verdana" w:cstheme="minorHAnsi"/>
          <w:sz w:val="20"/>
          <w:szCs w:val="20"/>
        </w:rPr>
        <w:t>databooks</w:t>
      </w:r>
      <w:proofErr w:type="spellEnd"/>
      <w:r w:rsidR="001B1FF9">
        <w:rPr>
          <w:rFonts w:ascii="Verdana" w:hAnsi="Verdana" w:cstheme="minorHAnsi"/>
          <w:sz w:val="20"/>
          <w:szCs w:val="20"/>
        </w:rPr>
        <w:t>, valuation analyses and investment committee memorandums for two regional hospice acquisition targets</w:t>
      </w:r>
      <w:r w:rsidR="000C3C24">
        <w:rPr>
          <w:rFonts w:ascii="Verdana" w:hAnsi="Verdana" w:cstheme="minorHAnsi"/>
          <w:sz w:val="20"/>
          <w:szCs w:val="20"/>
        </w:rPr>
        <w:t xml:space="preserve"> providing key statistics and valuation information on opportunities to significantly increase revenue and geographic coverage.</w:t>
      </w:r>
    </w:p>
    <w:p w14:paraId="5AAA340B" w14:textId="4DA5C5C5" w:rsidR="001B1FF9" w:rsidRDefault="000C3C24" w:rsidP="001B1FF9">
      <w:pPr>
        <w:pStyle w:val="ListParagraph"/>
        <w:numPr>
          <w:ilvl w:val="0"/>
          <w:numId w:val="45"/>
        </w:numPr>
        <w:spacing w:after="40"/>
        <w:contextualSpacing w:val="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Advised</w:t>
      </w:r>
      <w:r w:rsidR="001B1FF9">
        <w:rPr>
          <w:rFonts w:ascii="Verdana" w:hAnsi="Verdana" w:cstheme="minorHAnsi"/>
          <w:sz w:val="20"/>
          <w:szCs w:val="20"/>
        </w:rPr>
        <w:t xml:space="preserve"> C-suite </w:t>
      </w:r>
      <w:r w:rsidR="00712E9F">
        <w:rPr>
          <w:rFonts w:ascii="Verdana" w:hAnsi="Verdana" w:cstheme="minorHAnsi"/>
          <w:sz w:val="20"/>
          <w:szCs w:val="20"/>
        </w:rPr>
        <w:t>creating</w:t>
      </w:r>
      <w:r w:rsidR="001B1FF9">
        <w:rPr>
          <w:rFonts w:ascii="Verdana" w:hAnsi="Verdana" w:cstheme="minorHAnsi"/>
          <w:sz w:val="20"/>
          <w:szCs w:val="20"/>
        </w:rPr>
        <w:t xml:space="preserve"> annual budgeting process and liquidity monitoring </w:t>
      </w:r>
      <w:r>
        <w:rPr>
          <w:rFonts w:ascii="Verdana" w:hAnsi="Verdana" w:cstheme="minorHAnsi"/>
          <w:sz w:val="20"/>
          <w:szCs w:val="20"/>
        </w:rPr>
        <w:t>highlighting areas of liquidity concern supporting urgent management decisions on cash conservation measures.</w:t>
      </w:r>
    </w:p>
    <w:p w14:paraId="4E9B7BD0" w14:textId="3E4E9C27" w:rsidR="001B1FF9" w:rsidRDefault="001B1FF9" w:rsidP="001B1FF9">
      <w:pPr>
        <w:pStyle w:val="ListParagraph"/>
        <w:numPr>
          <w:ilvl w:val="0"/>
          <w:numId w:val="45"/>
        </w:numPr>
        <w:spacing w:after="40"/>
        <w:contextualSpacing w:val="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Developed a startup office expansion plan and two joint venture financial model proposals</w:t>
      </w:r>
      <w:r w:rsidR="000C3C24">
        <w:rPr>
          <w:rFonts w:ascii="Verdana" w:hAnsi="Verdana" w:cstheme="minorHAnsi"/>
          <w:sz w:val="20"/>
          <w:szCs w:val="20"/>
        </w:rPr>
        <w:t xml:space="preserve"> highlighting the most attractive geographic areas and JV partners to pursue.</w:t>
      </w:r>
    </w:p>
    <w:p w14:paraId="002B75D7" w14:textId="7D850A0F" w:rsidR="00B66510" w:rsidRPr="00B66510" w:rsidRDefault="00B66510" w:rsidP="00B66510">
      <w:pPr>
        <w:pStyle w:val="ListParagraph"/>
        <w:numPr>
          <w:ilvl w:val="0"/>
          <w:numId w:val="45"/>
        </w:numPr>
        <w:spacing w:after="40"/>
        <w:contextualSpacing w:val="0"/>
        <w:jc w:val="both"/>
        <w:rPr>
          <w:rFonts w:ascii="Verdana" w:hAnsi="Verdana" w:cstheme="minorHAnsi"/>
          <w:sz w:val="20"/>
          <w:szCs w:val="20"/>
        </w:rPr>
      </w:pPr>
      <w:bookmarkStart w:id="0" w:name="_Hlk148097722"/>
      <w:r>
        <w:rPr>
          <w:rFonts w:ascii="Verdana" w:hAnsi="Verdana" w:cstheme="minorHAnsi"/>
          <w:sz w:val="20"/>
          <w:szCs w:val="20"/>
        </w:rPr>
        <w:t xml:space="preserve">A majority of new top management were laid off in March due to </w:t>
      </w:r>
      <w:r w:rsidR="00FF519E">
        <w:rPr>
          <w:rFonts w:ascii="Verdana" w:hAnsi="Verdana" w:cstheme="minorHAnsi"/>
          <w:sz w:val="20"/>
          <w:szCs w:val="20"/>
        </w:rPr>
        <w:t xml:space="preserve">unforeseen </w:t>
      </w:r>
      <w:r w:rsidR="0075319A">
        <w:rPr>
          <w:rFonts w:ascii="Verdana" w:hAnsi="Verdana" w:cstheme="minorHAnsi"/>
          <w:sz w:val="20"/>
          <w:szCs w:val="20"/>
        </w:rPr>
        <w:t>liquidity issues</w:t>
      </w:r>
      <w:r>
        <w:rPr>
          <w:rFonts w:ascii="Verdana" w:hAnsi="Verdana" w:cstheme="minorHAnsi"/>
          <w:sz w:val="20"/>
          <w:szCs w:val="20"/>
        </w:rPr>
        <w:t>.</w:t>
      </w:r>
      <w:bookmarkEnd w:id="0"/>
    </w:p>
    <w:p w14:paraId="1D84B36E" w14:textId="77777777" w:rsidR="00654295" w:rsidRPr="00A97949" w:rsidRDefault="00654295" w:rsidP="00C15BF4">
      <w:pPr>
        <w:jc w:val="both"/>
        <w:rPr>
          <w:rFonts w:ascii="Verdana" w:hAnsi="Verdana" w:cstheme="minorHAnsi"/>
          <w:sz w:val="6"/>
          <w:szCs w:val="6"/>
        </w:rPr>
      </w:pPr>
    </w:p>
    <w:p w14:paraId="3AE9E110" w14:textId="77777777" w:rsidR="00B8640A" w:rsidRDefault="00B8640A" w:rsidP="00C15BF4">
      <w:pPr>
        <w:jc w:val="both"/>
        <w:rPr>
          <w:rFonts w:ascii="Verdana" w:hAnsi="Verdana" w:cstheme="minorHAnsi"/>
          <w:sz w:val="20"/>
          <w:szCs w:val="20"/>
        </w:rPr>
      </w:pPr>
      <w:r w:rsidRPr="00C15BF4">
        <w:rPr>
          <w:rFonts w:ascii="Verdana" w:hAnsi="Verdana" w:cstheme="minorHAnsi"/>
          <w:b/>
          <w:sz w:val="20"/>
          <w:szCs w:val="20"/>
        </w:rPr>
        <w:t>Director of Loans and Acquisitions,</w:t>
      </w:r>
      <w:r w:rsidRPr="00C15BF4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>06/</w:t>
      </w:r>
      <w:r w:rsidRPr="00C15BF4">
        <w:rPr>
          <w:rFonts w:ascii="Verdana" w:hAnsi="Verdana" w:cstheme="minorHAnsi"/>
          <w:sz w:val="20"/>
          <w:szCs w:val="20"/>
        </w:rPr>
        <w:t>2019-</w:t>
      </w:r>
      <w:r>
        <w:rPr>
          <w:rFonts w:ascii="Verdana" w:hAnsi="Verdana" w:cstheme="minorHAnsi"/>
          <w:sz w:val="20"/>
          <w:szCs w:val="20"/>
        </w:rPr>
        <w:t>11/</w:t>
      </w:r>
      <w:r w:rsidRPr="00C15BF4">
        <w:rPr>
          <w:rFonts w:ascii="Verdana" w:hAnsi="Verdana" w:cstheme="minorHAnsi"/>
          <w:sz w:val="20"/>
          <w:szCs w:val="20"/>
        </w:rPr>
        <w:t>2022</w:t>
      </w:r>
    </w:p>
    <w:p w14:paraId="6370184A" w14:textId="40054579" w:rsidR="005410E9" w:rsidRDefault="005410E9" w:rsidP="00C15BF4">
      <w:pPr>
        <w:jc w:val="both"/>
        <w:rPr>
          <w:rFonts w:ascii="Verdana" w:hAnsi="Verdana" w:cstheme="minorHAnsi"/>
          <w:sz w:val="20"/>
          <w:szCs w:val="20"/>
        </w:rPr>
      </w:pPr>
      <w:r w:rsidRPr="00C15BF4">
        <w:rPr>
          <w:rFonts w:ascii="Verdana" w:hAnsi="Verdana" w:cstheme="minorHAnsi"/>
          <w:sz w:val="20"/>
          <w:szCs w:val="20"/>
        </w:rPr>
        <w:t>S</w:t>
      </w:r>
      <w:r w:rsidR="00446E32">
        <w:rPr>
          <w:rFonts w:ascii="Verdana" w:hAnsi="Verdana" w:cstheme="minorHAnsi"/>
          <w:sz w:val="20"/>
          <w:szCs w:val="20"/>
        </w:rPr>
        <w:t>tarkey Hearing Technologies</w:t>
      </w:r>
      <w:r w:rsidRPr="00C15BF4">
        <w:rPr>
          <w:rFonts w:ascii="Verdana" w:hAnsi="Verdana" w:cstheme="minorHAnsi"/>
          <w:sz w:val="20"/>
          <w:szCs w:val="20"/>
        </w:rPr>
        <w:t>, I</w:t>
      </w:r>
      <w:r w:rsidR="00446E32">
        <w:rPr>
          <w:rFonts w:ascii="Verdana" w:hAnsi="Verdana" w:cstheme="minorHAnsi"/>
          <w:sz w:val="20"/>
          <w:szCs w:val="20"/>
        </w:rPr>
        <w:t>NC</w:t>
      </w:r>
      <w:r w:rsidRPr="00C15BF4">
        <w:rPr>
          <w:rFonts w:ascii="Verdana" w:hAnsi="Verdana" w:cstheme="minorHAnsi"/>
          <w:sz w:val="20"/>
          <w:szCs w:val="20"/>
        </w:rPr>
        <w:t>., Minneapolis, M</w:t>
      </w:r>
      <w:r w:rsidR="00DA04B6">
        <w:rPr>
          <w:rFonts w:ascii="Verdana" w:hAnsi="Verdana" w:cstheme="minorHAnsi"/>
          <w:sz w:val="20"/>
          <w:szCs w:val="20"/>
        </w:rPr>
        <w:t>N</w:t>
      </w:r>
    </w:p>
    <w:p w14:paraId="7FEB903F" w14:textId="3C754D23" w:rsidR="009B625F" w:rsidRPr="00C15BF4" w:rsidRDefault="009B625F" w:rsidP="00C15BF4">
      <w:pPr>
        <w:jc w:val="both"/>
        <w:rPr>
          <w:rFonts w:ascii="Verdana" w:hAnsi="Verdana" w:cstheme="minorHAnsi"/>
          <w:sz w:val="20"/>
          <w:szCs w:val="20"/>
        </w:rPr>
      </w:pPr>
      <w:r w:rsidRPr="00C15BF4">
        <w:rPr>
          <w:rFonts w:ascii="Verdana" w:hAnsi="Verdana" w:cstheme="minorHAnsi"/>
          <w:sz w:val="20"/>
          <w:szCs w:val="20"/>
        </w:rPr>
        <w:t>$1B revenue privately held</w:t>
      </w:r>
      <w:r>
        <w:rPr>
          <w:rFonts w:ascii="Verdana" w:hAnsi="Verdana" w:cstheme="minorHAnsi"/>
          <w:sz w:val="20"/>
          <w:szCs w:val="20"/>
        </w:rPr>
        <w:t xml:space="preserve"> global</w:t>
      </w:r>
      <w:r w:rsidRPr="00C15BF4">
        <w:rPr>
          <w:rFonts w:ascii="Verdana" w:hAnsi="Verdana" w:cstheme="minorHAnsi"/>
          <w:sz w:val="20"/>
          <w:szCs w:val="20"/>
        </w:rPr>
        <w:t xml:space="preserve"> hearing aid manufacturer</w:t>
      </w:r>
      <w:r>
        <w:rPr>
          <w:rFonts w:ascii="Verdana" w:hAnsi="Verdana" w:cstheme="minorHAnsi"/>
          <w:sz w:val="20"/>
          <w:szCs w:val="20"/>
        </w:rPr>
        <w:t xml:space="preserve"> with ~5k independent retail hearing aid clinics, ~1,600 employees and ~750 owned retail clinics with a global roll-up strategy.</w:t>
      </w:r>
    </w:p>
    <w:p w14:paraId="488FEB51" w14:textId="0FD2319F" w:rsidR="005928AC" w:rsidRPr="00C15BF4" w:rsidRDefault="00712E9F" w:rsidP="00704BEB">
      <w:pPr>
        <w:pStyle w:val="ListParagraph"/>
        <w:numPr>
          <w:ilvl w:val="0"/>
          <w:numId w:val="45"/>
        </w:numPr>
        <w:spacing w:after="40"/>
        <w:contextualSpacing w:val="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Improved top line revenue and retail subsidiary EBITDA as head of</w:t>
      </w:r>
      <w:r w:rsidR="005928AC" w:rsidRPr="00C15BF4">
        <w:rPr>
          <w:rFonts w:ascii="Verdana" w:hAnsi="Verdana" w:cstheme="minorHAnsi"/>
          <w:sz w:val="20"/>
          <w:szCs w:val="20"/>
        </w:rPr>
        <w:t xml:space="preserve"> acquisitions</w:t>
      </w:r>
      <w:r w:rsidR="00F75005">
        <w:rPr>
          <w:rFonts w:ascii="Verdana" w:hAnsi="Verdana" w:cstheme="minorHAnsi"/>
          <w:sz w:val="20"/>
          <w:szCs w:val="20"/>
        </w:rPr>
        <w:t>, divestitures, new loan originations and distressed loan restructurings</w:t>
      </w:r>
      <w:r w:rsidR="009B625F">
        <w:rPr>
          <w:rFonts w:ascii="Verdana" w:hAnsi="Verdana" w:cstheme="minorHAnsi"/>
          <w:sz w:val="20"/>
          <w:szCs w:val="20"/>
        </w:rPr>
        <w:t>.</w:t>
      </w:r>
    </w:p>
    <w:p w14:paraId="5443542C" w14:textId="79C2754A" w:rsidR="005410E9" w:rsidRPr="00C15BF4" w:rsidRDefault="00712E9F" w:rsidP="00704BEB">
      <w:pPr>
        <w:pStyle w:val="ListParagraph"/>
        <w:numPr>
          <w:ilvl w:val="0"/>
          <w:numId w:val="45"/>
        </w:numPr>
        <w:spacing w:after="40"/>
        <w:contextualSpacing w:val="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Executed</w:t>
      </w:r>
      <w:r w:rsidR="005410E9" w:rsidRPr="00C15BF4">
        <w:rPr>
          <w:rFonts w:ascii="Verdana" w:hAnsi="Verdana" w:cstheme="minorHAnsi"/>
          <w:sz w:val="20"/>
          <w:szCs w:val="20"/>
        </w:rPr>
        <w:t xml:space="preserve"> diligence and negotiated agreements on 55 domestic and international acquisitions totali</w:t>
      </w:r>
      <w:r w:rsidR="005D029D" w:rsidRPr="00C15BF4">
        <w:rPr>
          <w:rFonts w:ascii="Verdana" w:hAnsi="Verdana" w:cstheme="minorHAnsi"/>
          <w:sz w:val="20"/>
          <w:szCs w:val="20"/>
        </w:rPr>
        <w:t xml:space="preserve">ng $65M and 170 clinics, </w:t>
      </w:r>
      <w:r>
        <w:rPr>
          <w:rFonts w:ascii="Verdana" w:hAnsi="Verdana" w:cstheme="minorHAnsi"/>
          <w:sz w:val="20"/>
          <w:szCs w:val="20"/>
        </w:rPr>
        <w:t>divested</w:t>
      </w:r>
      <w:r w:rsidR="005410E9" w:rsidRPr="00C15BF4">
        <w:rPr>
          <w:rFonts w:ascii="Verdana" w:hAnsi="Verdana" w:cstheme="minorHAnsi"/>
          <w:sz w:val="20"/>
          <w:szCs w:val="20"/>
        </w:rPr>
        <w:t xml:space="preserve"> </w:t>
      </w:r>
      <w:r w:rsidR="005D029D" w:rsidRPr="00C15BF4">
        <w:rPr>
          <w:rFonts w:ascii="Verdana" w:hAnsi="Verdana" w:cstheme="minorHAnsi"/>
          <w:sz w:val="20"/>
          <w:szCs w:val="20"/>
        </w:rPr>
        <w:t xml:space="preserve">over 65 </w:t>
      </w:r>
      <w:r>
        <w:rPr>
          <w:rFonts w:ascii="Verdana" w:hAnsi="Verdana" w:cstheme="minorHAnsi"/>
          <w:sz w:val="20"/>
          <w:szCs w:val="20"/>
        </w:rPr>
        <w:t xml:space="preserve">underperforming </w:t>
      </w:r>
      <w:r w:rsidR="005D029D" w:rsidRPr="00C15BF4">
        <w:rPr>
          <w:rFonts w:ascii="Verdana" w:hAnsi="Verdana" w:cstheme="minorHAnsi"/>
          <w:sz w:val="20"/>
          <w:szCs w:val="20"/>
        </w:rPr>
        <w:t>locations totaling $4M</w:t>
      </w:r>
      <w:r>
        <w:rPr>
          <w:rFonts w:ascii="Verdana" w:hAnsi="Verdana" w:cstheme="minorHAnsi"/>
          <w:sz w:val="20"/>
          <w:szCs w:val="20"/>
        </w:rPr>
        <w:t>+</w:t>
      </w:r>
      <w:r w:rsidR="005D029D" w:rsidRPr="00C15BF4">
        <w:rPr>
          <w:rFonts w:ascii="Verdana" w:hAnsi="Verdana" w:cstheme="minorHAnsi"/>
          <w:sz w:val="20"/>
          <w:szCs w:val="20"/>
        </w:rPr>
        <w:t>.</w:t>
      </w:r>
    </w:p>
    <w:p w14:paraId="3600FC58" w14:textId="783A9065" w:rsidR="005410E9" w:rsidRPr="00C15BF4" w:rsidRDefault="00BD407D" w:rsidP="00704BEB">
      <w:pPr>
        <w:pStyle w:val="ListParagraph"/>
        <w:numPr>
          <w:ilvl w:val="0"/>
          <w:numId w:val="45"/>
        </w:numPr>
        <w:spacing w:after="40"/>
        <w:contextualSpacing w:val="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Managed $200</w:t>
      </w:r>
      <w:r w:rsidR="00B24CF2">
        <w:rPr>
          <w:rFonts w:ascii="Verdana" w:hAnsi="Verdana" w:cstheme="minorHAnsi"/>
          <w:sz w:val="20"/>
          <w:szCs w:val="20"/>
        </w:rPr>
        <w:t>M</w:t>
      </w:r>
      <w:r>
        <w:rPr>
          <w:rFonts w:ascii="Verdana" w:hAnsi="Verdana" w:cstheme="minorHAnsi"/>
          <w:sz w:val="20"/>
          <w:szCs w:val="20"/>
        </w:rPr>
        <w:t xml:space="preserve"> loan portfolio</w:t>
      </w:r>
      <w:r w:rsidR="00712E9F">
        <w:rPr>
          <w:rFonts w:ascii="Verdana" w:hAnsi="Verdana" w:cstheme="minorHAnsi"/>
          <w:sz w:val="20"/>
          <w:szCs w:val="20"/>
        </w:rPr>
        <w:t>. A</w:t>
      </w:r>
      <w:r w:rsidR="005410E9" w:rsidRPr="00C15BF4">
        <w:rPr>
          <w:rFonts w:ascii="Verdana" w:hAnsi="Verdana" w:cstheme="minorHAnsi"/>
          <w:sz w:val="20"/>
          <w:szCs w:val="20"/>
        </w:rPr>
        <w:t>nalyzed, underwrote</w:t>
      </w:r>
      <w:r w:rsidR="000278E1" w:rsidRPr="00C15BF4">
        <w:rPr>
          <w:rFonts w:ascii="Verdana" w:hAnsi="Verdana" w:cstheme="minorHAnsi"/>
          <w:sz w:val="20"/>
          <w:szCs w:val="20"/>
        </w:rPr>
        <w:t>,</w:t>
      </w:r>
      <w:r w:rsidR="005410E9" w:rsidRPr="00C15BF4">
        <w:rPr>
          <w:rFonts w:ascii="Verdana" w:hAnsi="Verdana" w:cstheme="minorHAnsi"/>
          <w:sz w:val="20"/>
          <w:szCs w:val="20"/>
        </w:rPr>
        <w:t xml:space="preserve"> a</w:t>
      </w:r>
      <w:r w:rsidR="0000694E" w:rsidRPr="00C15BF4">
        <w:rPr>
          <w:rFonts w:ascii="Verdana" w:hAnsi="Verdana" w:cstheme="minorHAnsi"/>
          <w:sz w:val="20"/>
          <w:szCs w:val="20"/>
        </w:rPr>
        <w:t>n</w:t>
      </w:r>
      <w:r w:rsidR="005410E9" w:rsidRPr="00C15BF4">
        <w:rPr>
          <w:rFonts w:ascii="Verdana" w:hAnsi="Verdana" w:cstheme="minorHAnsi"/>
          <w:sz w:val="20"/>
          <w:szCs w:val="20"/>
        </w:rPr>
        <w:t>d originated loans to Starkey customers for expansion</w:t>
      </w:r>
      <w:r w:rsidR="005D029D" w:rsidRPr="00C15BF4">
        <w:rPr>
          <w:rFonts w:ascii="Verdana" w:hAnsi="Verdana" w:cstheme="minorHAnsi"/>
          <w:sz w:val="20"/>
          <w:szCs w:val="20"/>
        </w:rPr>
        <w:t xml:space="preserve"> and acquisitions</w:t>
      </w:r>
      <w:r w:rsidR="00D16742" w:rsidRPr="00C15BF4">
        <w:rPr>
          <w:rFonts w:ascii="Verdana" w:hAnsi="Verdana" w:cstheme="minorHAnsi"/>
          <w:sz w:val="20"/>
          <w:szCs w:val="20"/>
        </w:rPr>
        <w:t>.</w:t>
      </w:r>
      <w:r w:rsidR="0000694E" w:rsidRPr="00C15BF4">
        <w:rPr>
          <w:rFonts w:ascii="Verdana" w:hAnsi="Verdana" w:cstheme="minorHAnsi"/>
          <w:sz w:val="20"/>
          <w:szCs w:val="20"/>
        </w:rPr>
        <w:t xml:space="preserve"> </w:t>
      </w:r>
      <w:r w:rsidR="00D16742" w:rsidRPr="00C15BF4">
        <w:rPr>
          <w:rFonts w:ascii="Verdana" w:hAnsi="Verdana" w:cstheme="minorHAnsi"/>
          <w:sz w:val="20"/>
          <w:szCs w:val="20"/>
        </w:rPr>
        <w:t>Originated or restructured 140+ loans</w:t>
      </w:r>
      <w:r w:rsidR="005D029D" w:rsidRPr="00C15BF4">
        <w:rPr>
          <w:rFonts w:ascii="Verdana" w:hAnsi="Verdana" w:cstheme="minorHAnsi"/>
          <w:sz w:val="20"/>
          <w:szCs w:val="20"/>
        </w:rPr>
        <w:t xml:space="preserve"> totaling $</w:t>
      </w:r>
      <w:r w:rsidR="00D16742" w:rsidRPr="00C15BF4">
        <w:rPr>
          <w:rFonts w:ascii="Verdana" w:hAnsi="Verdana" w:cstheme="minorHAnsi"/>
          <w:sz w:val="20"/>
          <w:szCs w:val="20"/>
        </w:rPr>
        <w:t>66</w:t>
      </w:r>
      <w:r w:rsidR="005D029D" w:rsidRPr="00C15BF4">
        <w:rPr>
          <w:rFonts w:ascii="Verdana" w:hAnsi="Verdana" w:cstheme="minorHAnsi"/>
          <w:sz w:val="20"/>
          <w:szCs w:val="20"/>
        </w:rPr>
        <w:t>M</w:t>
      </w:r>
      <w:r w:rsidR="00712E9F">
        <w:rPr>
          <w:rFonts w:ascii="Verdana" w:hAnsi="Verdana" w:cstheme="minorHAnsi"/>
          <w:sz w:val="20"/>
          <w:szCs w:val="20"/>
        </w:rPr>
        <w:t>+</w:t>
      </w:r>
      <w:r w:rsidR="000278E1" w:rsidRPr="00C15BF4">
        <w:rPr>
          <w:rFonts w:ascii="Verdana" w:hAnsi="Verdana" w:cstheme="minorHAnsi"/>
          <w:sz w:val="20"/>
          <w:szCs w:val="20"/>
        </w:rPr>
        <w:t>.</w:t>
      </w:r>
    </w:p>
    <w:p w14:paraId="5EDD8612" w14:textId="3C1B6739" w:rsidR="005410E9" w:rsidRPr="00C15BF4" w:rsidRDefault="00712E9F" w:rsidP="00C15BF4">
      <w:pPr>
        <w:pStyle w:val="ListParagraph"/>
        <w:numPr>
          <w:ilvl w:val="0"/>
          <w:numId w:val="45"/>
        </w:num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Developed</w:t>
      </w:r>
      <w:r w:rsidR="005410E9" w:rsidRPr="00C15BF4">
        <w:rPr>
          <w:rFonts w:ascii="Verdana" w:hAnsi="Verdana" w:cstheme="minorHAnsi"/>
          <w:sz w:val="20"/>
          <w:szCs w:val="20"/>
        </w:rPr>
        <w:t xml:space="preserve"> process improvement</w:t>
      </w:r>
      <w:r>
        <w:rPr>
          <w:rFonts w:ascii="Verdana" w:hAnsi="Verdana" w:cstheme="minorHAnsi"/>
          <w:sz w:val="20"/>
          <w:szCs w:val="20"/>
        </w:rPr>
        <w:t>s</w:t>
      </w:r>
      <w:r w:rsidR="005410E9" w:rsidRPr="00C15BF4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>of</w:t>
      </w:r>
      <w:r w:rsidR="005410E9" w:rsidRPr="00C15BF4">
        <w:rPr>
          <w:rFonts w:ascii="Verdana" w:hAnsi="Verdana" w:cstheme="minorHAnsi"/>
          <w:sz w:val="20"/>
          <w:szCs w:val="20"/>
        </w:rPr>
        <w:t xml:space="preserve"> loan origination and acquisitio</w:t>
      </w:r>
      <w:r>
        <w:rPr>
          <w:rFonts w:ascii="Verdana" w:hAnsi="Verdana" w:cstheme="minorHAnsi"/>
          <w:sz w:val="20"/>
          <w:szCs w:val="20"/>
        </w:rPr>
        <w:t>ns</w:t>
      </w:r>
      <w:r w:rsidR="00FE4010">
        <w:rPr>
          <w:rFonts w:ascii="Verdana" w:hAnsi="Verdana" w:cstheme="minorHAnsi"/>
          <w:sz w:val="20"/>
          <w:szCs w:val="20"/>
        </w:rPr>
        <w:t xml:space="preserve"> including design and implementation of a new workflow processing software and updates to existing reporting</w:t>
      </w:r>
      <w:r w:rsidR="005D029D" w:rsidRPr="00C15BF4">
        <w:rPr>
          <w:rFonts w:ascii="Verdana" w:hAnsi="Verdana" w:cstheme="minorHAnsi"/>
          <w:sz w:val="20"/>
          <w:szCs w:val="20"/>
        </w:rPr>
        <w:t>.</w:t>
      </w:r>
    </w:p>
    <w:p w14:paraId="4417225D" w14:textId="77777777" w:rsidR="005D029D" w:rsidRPr="00A97949" w:rsidRDefault="005D029D" w:rsidP="00C15BF4">
      <w:pPr>
        <w:jc w:val="both"/>
        <w:rPr>
          <w:rFonts w:ascii="Verdana" w:hAnsi="Verdana" w:cstheme="minorHAnsi"/>
          <w:sz w:val="6"/>
          <w:szCs w:val="6"/>
        </w:rPr>
      </w:pPr>
    </w:p>
    <w:p w14:paraId="22C0F858" w14:textId="77777777" w:rsidR="00B8640A" w:rsidRDefault="00B8640A" w:rsidP="00C15BF4">
      <w:pPr>
        <w:jc w:val="both"/>
        <w:rPr>
          <w:rFonts w:ascii="Verdana" w:hAnsi="Verdana" w:cstheme="minorHAnsi"/>
          <w:sz w:val="20"/>
          <w:szCs w:val="20"/>
        </w:rPr>
      </w:pPr>
      <w:r w:rsidRPr="00C15BF4">
        <w:rPr>
          <w:rFonts w:ascii="Verdana" w:hAnsi="Verdana" w:cstheme="minorHAnsi"/>
          <w:b/>
          <w:sz w:val="20"/>
          <w:szCs w:val="20"/>
        </w:rPr>
        <w:t>Corporate Development Manager,</w:t>
      </w:r>
      <w:r w:rsidRPr="00C15BF4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>11/</w:t>
      </w:r>
      <w:r w:rsidRPr="00C15BF4">
        <w:rPr>
          <w:rFonts w:ascii="Verdana" w:hAnsi="Verdana" w:cstheme="minorHAnsi"/>
          <w:sz w:val="20"/>
          <w:szCs w:val="20"/>
        </w:rPr>
        <w:t>2017-</w:t>
      </w:r>
      <w:r>
        <w:rPr>
          <w:rFonts w:ascii="Verdana" w:hAnsi="Verdana" w:cstheme="minorHAnsi"/>
          <w:sz w:val="20"/>
          <w:szCs w:val="20"/>
        </w:rPr>
        <w:t>05/</w:t>
      </w:r>
      <w:r w:rsidRPr="00C15BF4">
        <w:rPr>
          <w:rFonts w:ascii="Verdana" w:hAnsi="Verdana" w:cstheme="minorHAnsi"/>
          <w:sz w:val="20"/>
          <w:szCs w:val="20"/>
        </w:rPr>
        <w:t>2019</w:t>
      </w:r>
    </w:p>
    <w:p w14:paraId="468E1623" w14:textId="7DDD6A89" w:rsidR="005D029D" w:rsidRDefault="00446E32" w:rsidP="00C15BF4">
      <w:p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Johnson Controls</w:t>
      </w:r>
      <w:r w:rsidR="005410E9" w:rsidRPr="00C15BF4">
        <w:rPr>
          <w:rFonts w:ascii="Verdana" w:hAnsi="Verdana" w:cstheme="minorHAnsi"/>
          <w:sz w:val="20"/>
          <w:szCs w:val="20"/>
        </w:rPr>
        <w:t>, I</w:t>
      </w:r>
      <w:r>
        <w:rPr>
          <w:rFonts w:ascii="Verdana" w:hAnsi="Verdana" w:cstheme="minorHAnsi"/>
          <w:sz w:val="20"/>
          <w:szCs w:val="20"/>
        </w:rPr>
        <w:t>NC</w:t>
      </w:r>
      <w:r w:rsidR="005410E9" w:rsidRPr="00C15BF4">
        <w:rPr>
          <w:rFonts w:ascii="Verdana" w:hAnsi="Verdana" w:cstheme="minorHAnsi"/>
          <w:sz w:val="20"/>
          <w:szCs w:val="20"/>
        </w:rPr>
        <w:t>.</w:t>
      </w:r>
      <w:r w:rsidR="00735B59" w:rsidRPr="00735B59">
        <w:t xml:space="preserve"> </w:t>
      </w:r>
      <w:r w:rsidR="00735B59">
        <w:t>(</w:t>
      </w:r>
      <w:proofErr w:type="gramStart"/>
      <w:r w:rsidR="00735B59" w:rsidRPr="00735B59">
        <w:rPr>
          <w:rFonts w:ascii="Verdana" w:hAnsi="Verdana" w:cstheme="minorHAnsi"/>
          <w:sz w:val="20"/>
          <w:szCs w:val="20"/>
        </w:rPr>
        <w:t>NYSE</w:t>
      </w:r>
      <w:r w:rsidR="00000416">
        <w:rPr>
          <w:rFonts w:ascii="Verdana" w:hAnsi="Verdana" w:cstheme="minorHAnsi"/>
          <w:sz w:val="20"/>
          <w:szCs w:val="20"/>
        </w:rPr>
        <w:t>:JCI</w:t>
      </w:r>
      <w:proofErr w:type="gramEnd"/>
      <w:r w:rsidR="00735B59" w:rsidRPr="00735B59">
        <w:rPr>
          <w:rFonts w:ascii="Verdana" w:hAnsi="Verdana" w:cstheme="minorHAnsi"/>
          <w:sz w:val="20"/>
          <w:szCs w:val="20"/>
        </w:rPr>
        <w:t>)</w:t>
      </w:r>
      <w:r w:rsidR="005410E9" w:rsidRPr="00C15BF4">
        <w:rPr>
          <w:rFonts w:ascii="Verdana" w:hAnsi="Verdana" w:cstheme="minorHAnsi"/>
          <w:sz w:val="20"/>
          <w:szCs w:val="20"/>
        </w:rPr>
        <w:t>, Milwaukee, W</w:t>
      </w:r>
      <w:r w:rsidR="00DA04B6">
        <w:rPr>
          <w:rFonts w:ascii="Verdana" w:hAnsi="Verdana" w:cstheme="minorHAnsi"/>
          <w:sz w:val="20"/>
          <w:szCs w:val="20"/>
        </w:rPr>
        <w:t>I</w:t>
      </w:r>
    </w:p>
    <w:p w14:paraId="715D1CFD" w14:textId="7B1D0842" w:rsidR="009B625F" w:rsidRPr="00C15BF4" w:rsidRDefault="009B625F" w:rsidP="00C15BF4">
      <w:p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$30B global building products industrial conglomerate with ~100k+ employees worldwide.</w:t>
      </w:r>
    </w:p>
    <w:p w14:paraId="4E00893A" w14:textId="370C86A2" w:rsidR="005410E9" w:rsidRPr="00C15BF4" w:rsidRDefault="00712E9F" w:rsidP="00704BEB">
      <w:pPr>
        <w:pStyle w:val="ListParagraph"/>
        <w:numPr>
          <w:ilvl w:val="0"/>
          <w:numId w:val="44"/>
        </w:numPr>
        <w:spacing w:after="40"/>
        <w:contextualSpacing w:val="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Grew corporate revenue through </w:t>
      </w:r>
      <w:r w:rsidR="00F75005">
        <w:rPr>
          <w:rFonts w:ascii="Verdana" w:hAnsi="Verdana" w:cstheme="minorHAnsi"/>
          <w:sz w:val="20"/>
          <w:szCs w:val="20"/>
        </w:rPr>
        <w:t>analysis and process o</w:t>
      </w:r>
      <w:r>
        <w:rPr>
          <w:rFonts w:ascii="Verdana" w:hAnsi="Verdana" w:cstheme="minorHAnsi"/>
          <w:sz w:val="20"/>
          <w:szCs w:val="20"/>
        </w:rPr>
        <w:t>f</w:t>
      </w:r>
      <w:r w:rsidR="00F75005">
        <w:rPr>
          <w:rFonts w:ascii="Verdana" w:hAnsi="Verdana" w:cstheme="minorHAnsi"/>
          <w:sz w:val="20"/>
          <w:szCs w:val="20"/>
        </w:rPr>
        <w:t xml:space="preserve"> 28</w:t>
      </w:r>
      <w:r w:rsidR="005928AC" w:rsidRPr="00C15BF4">
        <w:rPr>
          <w:rFonts w:ascii="Verdana" w:hAnsi="Verdana" w:cstheme="minorHAnsi"/>
          <w:sz w:val="20"/>
          <w:szCs w:val="20"/>
        </w:rPr>
        <w:t xml:space="preserve"> acquisition and</w:t>
      </w:r>
      <w:r w:rsidR="005D029D" w:rsidRPr="00C15BF4">
        <w:rPr>
          <w:rFonts w:ascii="Verdana" w:hAnsi="Verdana" w:cstheme="minorHAnsi"/>
          <w:sz w:val="20"/>
          <w:szCs w:val="20"/>
        </w:rPr>
        <w:t xml:space="preserve"> divestiture </w:t>
      </w:r>
      <w:r>
        <w:rPr>
          <w:rFonts w:ascii="Verdana" w:hAnsi="Verdana" w:cstheme="minorHAnsi"/>
          <w:sz w:val="20"/>
          <w:szCs w:val="20"/>
        </w:rPr>
        <w:t>projects</w:t>
      </w:r>
      <w:r w:rsidR="009B625F">
        <w:rPr>
          <w:rFonts w:ascii="Verdana" w:hAnsi="Verdana" w:cstheme="minorHAnsi"/>
          <w:sz w:val="20"/>
          <w:szCs w:val="20"/>
        </w:rPr>
        <w:t xml:space="preserve"> ranging from $600k-$6.6B</w:t>
      </w:r>
      <w:r w:rsidR="005D029D" w:rsidRPr="00C15BF4">
        <w:rPr>
          <w:rFonts w:ascii="Verdana" w:hAnsi="Verdana" w:cstheme="minorHAnsi"/>
          <w:sz w:val="20"/>
          <w:szCs w:val="20"/>
        </w:rPr>
        <w:t xml:space="preserve"> on </w:t>
      </w:r>
      <w:r w:rsidR="00ED1BED" w:rsidRPr="00C15BF4">
        <w:rPr>
          <w:rFonts w:ascii="Verdana" w:hAnsi="Verdana" w:cstheme="minorHAnsi"/>
          <w:sz w:val="20"/>
          <w:szCs w:val="20"/>
        </w:rPr>
        <w:t xml:space="preserve">a </w:t>
      </w:r>
      <w:r w:rsidR="005D029D" w:rsidRPr="00C15BF4">
        <w:rPr>
          <w:rFonts w:ascii="Verdana" w:hAnsi="Verdana" w:cstheme="minorHAnsi"/>
          <w:sz w:val="20"/>
          <w:szCs w:val="20"/>
        </w:rPr>
        <w:t>high-</w:t>
      </w:r>
      <w:r w:rsidR="005928AC" w:rsidRPr="00C15BF4">
        <w:rPr>
          <w:rFonts w:ascii="Verdana" w:hAnsi="Verdana" w:cstheme="minorHAnsi"/>
          <w:sz w:val="20"/>
          <w:szCs w:val="20"/>
        </w:rPr>
        <w:t xml:space="preserve">performing </w:t>
      </w:r>
      <w:r w:rsidR="005D029D" w:rsidRPr="00C15BF4">
        <w:rPr>
          <w:rFonts w:ascii="Verdana" w:hAnsi="Verdana" w:cstheme="minorHAnsi"/>
          <w:sz w:val="20"/>
          <w:szCs w:val="20"/>
        </w:rPr>
        <w:t xml:space="preserve">team of ten people </w:t>
      </w:r>
      <w:r>
        <w:rPr>
          <w:rFonts w:ascii="Verdana" w:hAnsi="Verdana" w:cstheme="minorHAnsi"/>
          <w:sz w:val="20"/>
          <w:szCs w:val="20"/>
        </w:rPr>
        <w:t>who</w:t>
      </w:r>
      <w:r w:rsidR="00A518D1" w:rsidRPr="00C15BF4">
        <w:rPr>
          <w:rFonts w:ascii="Verdana" w:hAnsi="Verdana" w:cstheme="minorHAnsi"/>
          <w:sz w:val="20"/>
          <w:szCs w:val="20"/>
        </w:rPr>
        <w:t xml:space="preserve"> managed all M&amp;A and JV activity</w:t>
      </w:r>
      <w:r>
        <w:rPr>
          <w:rFonts w:ascii="Verdana" w:hAnsi="Verdana" w:cstheme="minorHAnsi"/>
          <w:sz w:val="20"/>
          <w:szCs w:val="20"/>
        </w:rPr>
        <w:t xml:space="preserve"> across </w:t>
      </w:r>
      <w:r w:rsidR="0038499E">
        <w:rPr>
          <w:rFonts w:ascii="Verdana" w:hAnsi="Verdana" w:cstheme="minorHAnsi"/>
          <w:sz w:val="20"/>
          <w:szCs w:val="20"/>
        </w:rPr>
        <w:t>all of JCI’s business units.</w:t>
      </w:r>
    </w:p>
    <w:p w14:paraId="1AEC1751" w14:textId="3D5A22BC" w:rsidR="009B625F" w:rsidRDefault="00712E9F" w:rsidP="00C15BF4">
      <w:pPr>
        <w:pStyle w:val="ListParagraph"/>
        <w:numPr>
          <w:ilvl w:val="0"/>
          <w:numId w:val="44"/>
        </w:num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Accomplished corporate goal of</w:t>
      </w:r>
      <w:r w:rsidR="00A35C40">
        <w:rPr>
          <w:rFonts w:ascii="Verdana" w:hAnsi="Verdana" w:cstheme="minorHAnsi"/>
          <w:sz w:val="20"/>
          <w:szCs w:val="20"/>
        </w:rPr>
        <w:t xml:space="preserve"> closing</w:t>
      </w:r>
      <w:r w:rsidR="005D029D" w:rsidRPr="00C15BF4">
        <w:rPr>
          <w:rFonts w:ascii="Verdana" w:hAnsi="Verdana" w:cstheme="minorHAnsi"/>
          <w:sz w:val="20"/>
          <w:szCs w:val="20"/>
        </w:rPr>
        <w:t xml:space="preserve"> ten</w:t>
      </w:r>
      <w:r w:rsidR="005410E9" w:rsidRPr="00C15BF4">
        <w:rPr>
          <w:rFonts w:ascii="Verdana" w:hAnsi="Verdana" w:cstheme="minorHAnsi"/>
          <w:sz w:val="20"/>
          <w:szCs w:val="20"/>
        </w:rPr>
        <w:t xml:space="preserve"> deals in </w:t>
      </w:r>
      <w:r w:rsidR="00B7280F" w:rsidRPr="00C15BF4">
        <w:rPr>
          <w:rFonts w:ascii="Verdana" w:hAnsi="Verdana" w:cstheme="minorHAnsi"/>
          <w:sz w:val="20"/>
          <w:szCs w:val="20"/>
        </w:rPr>
        <w:t>FY18 and</w:t>
      </w:r>
      <w:r w:rsidR="005D029D" w:rsidRPr="00C15BF4">
        <w:rPr>
          <w:rFonts w:ascii="Verdana" w:hAnsi="Verdana" w:cstheme="minorHAnsi"/>
          <w:sz w:val="20"/>
          <w:szCs w:val="20"/>
        </w:rPr>
        <w:t xml:space="preserve"> maintained </w:t>
      </w:r>
      <w:r w:rsidR="00ED1BED" w:rsidRPr="00C15BF4">
        <w:rPr>
          <w:rFonts w:ascii="Verdana" w:hAnsi="Verdana" w:cstheme="minorHAnsi"/>
          <w:sz w:val="20"/>
          <w:szCs w:val="20"/>
        </w:rPr>
        <w:t xml:space="preserve">a </w:t>
      </w:r>
      <w:r w:rsidR="005D029D" w:rsidRPr="00C15BF4">
        <w:rPr>
          <w:rFonts w:ascii="Verdana" w:hAnsi="Verdana" w:cstheme="minorHAnsi"/>
          <w:sz w:val="20"/>
          <w:szCs w:val="20"/>
        </w:rPr>
        <w:t>pipeline of over 25</w:t>
      </w:r>
      <w:r w:rsidR="005410E9" w:rsidRPr="00C15BF4">
        <w:rPr>
          <w:rFonts w:ascii="Verdana" w:hAnsi="Verdana" w:cstheme="minorHAnsi"/>
          <w:sz w:val="20"/>
          <w:szCs w:val="20"/>
        </w:rPr>
        <w:t xml:space="preserve"> active projects at various stages</w:t>
      </w:r>
      <w:r w:rsidR="005D029D" w:rsidRPr="00C15BF4">
        <w:rPr>
          <w:rFonts w:ascii="Verdana" w:hAnsi="Verdana" w:cstheme="minorHAnsi"/>
          <w:sz w:val="20"/>
          <w:szCs w:val="20"/>
        </w:rPr>
        <w:t>.</w:t>
      </w:r>
    </w:p>
    <w:p w14:paraId="798E1147" w14:textId="550CCAA4" w:rsidR="009B625F" w:rsidRDefault="009B625F">
      <w:pPr>
        <w:pStyle w:val="ListParagraph"/>
        <w:numPr>
          <w:ilvl w:val="0"/>
          <w:numId w:val="44"/>
        </w:numPr>
        <w:jc w:val="both"/>
        <w:rPr>
          <w:rFonts w:ascii="Verdana" w:hAnsi="Verdana" w:cstheme="minorHAnsi"/>
          <w:sz w:val="20"/>
          <w:szCs w:val="20"/>
        </w:rPr>
      </w:pPr>
      <w:r w:rsidRPr="00DB6D37">
        <w:rPr>
          <w:rFonts w:ascii="Verdana" w:hAnsi="Verdana" w:cstheme="minorHAnsi"/>
          <w:sz w:val="20"/>
          <w:szCs w:val="20"/>
        </w:rPr>
        <w:t>Deal quarterback</w:t>
      </w:r>
      <w:r w:rsidR="00A35C40" w:rsidRPr="00DB6D37">
        <w:rPr>
          <w:rFonts w:ascii="Verdana" w:hAnsi="Verdana" w:cstheme="minorHAnsi"/>
          <w:sz w:val="20"/>
          <w:szCs w:val="20"/>
        </w:rPr>
        <w:t>ed</w:t>
      </w:r>
      <w:r w:rsidRPr="00DB6D37">
        <w:rPr>
          <w:rFonts w:ascii="Verdana" w:hAnsi="Verdana" w:cstheme="minorHAnsi"/>
          <w:sz w:val="20"/>
          <w:szCs w:val="20"/>
        </w:rPr>
        <w:t xml:space="preserve"> two closed acquisitions</w:t>
      </w:r>
      <w:r w:rsidR="005B0874">
        <w:rPr>
          <w:rFonts w:ascii="Verdana" w:hAnsi="Verdana" w:cstheme="minorHAnsi"/>
          <w:sz w:val="20"/>
          <w:szCs w:val="20"/>
        </w:rPr>
        <w:t xml:space="preserve"> of</w:t>
      </w:r>
      <w:r w:rsidRPr="00DB6D37">
        <w:rPr>
          <w:rFonts w:ascii="Verdana" w:hAnsi="Verdana" w:cstheme="minorHAnsi"/>
          <w:sz w:val="20"/>
          <w:szCs w:val="20"/>
        </w:rPr>
        <w:t xml:space="preserve"> $13</w:t>
      </w:r>
      <w:r w:rsidR="00E2547A" w:rsidRPr="00DB6D37">
        <w:rPr>
          <w:rFonts w:ascii="Verdana" w:hAnsi="Verdana" w:cstheme="minorHAnsi"/>
          <w:sz w:val="20"/>
          <w:szCs w:val="20"/>
        </w:rPr>
        <w:t>M</w:t>
      </w:r>
      <w:r w:rsidRPr="00DB6D37">
        <w:rPr>
          <w:rFonts w:ascii="Verdana" w:hAnsi="Verdana" w:cstheme="minorHAnsi"/>
          <w:sz w:val="20"/>
          <w:szCs w:val="20"/>
        </w:rPr>
        <w:t xml:space="preserve"> and $32</w:t>
      </w:r>
      <w:r w:rsidR="00E2547A" w:rsidRPr="00DB6D37">
        <w:rPr>
          <w:rFonts w:ascii="Verdana" w:hAnsi="Verdana" w:cstheme="minorHAnsi"/>
          <w:sz w:val="20"/>
          <w:szCs w:val="20"/>
        </w:rPr>
        <w:t>M</w:t>
      </w:r>
      <w:r w:rsidRPr="00DB6D37">
        <w:rPr>
          <w:rFonts w:ascii="Verdana" w:hAnsi="Verdana" w:cstheme="minorHAnsi"/>
          <w:sz w:val="20"/>
          <w:szCs w:val="20"/>
        </w:rPr>
        <w:t xml:space="preserve"> and one divestiture of $200</w:t>
      </w:r>
      <w:r w:rsidR="00CE1230" w:rsidRPr="00DB6D37">
        <w:rPr>
          <w:rFonts w:ascii="Verdana" w:hAnsi="Verdana" w:cstheme="minorHAnsi"/>
          <w:sz w:val="20"/>
          <w:szCs w:val="20"/>
        </w:rPr>
        <w:t>M+</w:t>
      </w:r>
      <w:r w:rsidR="004C7E40" w:rsidRPr="00DB6D37">
        <w:rPr>
          <w:rFonts w:ascii="Verdana" w:hAnsi="Verdana" w:cstheme="minorHAnsi"/>
          <w:sz w:val="20"/>
          <w:szCs w:val="20"/>
        </w:rPr>
        <w:t>.</w:t>
      </w:r>
    </w:p>
    <w:p w14:paraId="37641137" w14:textId="189DF2AC" w:rsidR="00B8640A" w:rsidRPr="00C15BF4" w:rsidRDefault="00B8640A" w:rsidP="00727EB8">
      <w:pPr>
        <w:spacing w:line="1" w:lineRule="atLeast"/>
        <w:rPr>
          <w:rFonts w:ascii="Verdana" w:hAnsi="Verdana" w:cstheme="minorHAnsi"/>
          <w:sz w:val="20"/>
          <w:szCs w:val="20"/>
        </w:rPr>
      </w:pPr>
      <w:r w:rsidRPr="00C15BF4">
        <w:rPr>
          <w:rFonts w:ascii="Verdana" w:hAnsi="Verdana" w:cstheme="minorHAnsi"/>
          <w:b/>
          <w:sz w:val="20"/>
          <w:szCs w:val="20"/>
        </w:rPr>
        <w:lastRenderedPageBreak/>
        <w:t>Corporate Leadership Development</w:t>
      </w:r>
      <w:r>
        <w:rPr>
          <w:rFonts w:ascii="Verdana" w:hAnsi="Verdana" w:cstheme="minorHAnsi"/>
          <w:b/>
          <w:sz w:val="20"/>
          <w:szCs w:val="20"/>
        </w:rPr>
        <w:t xml:space="preserve"> Associate</w:t>
      </w:r>
      <w:r w:rsidRPr="00C15BF4">
        <w:rPr>
          <w:rFonts w:ascii="Verdana" w:hAnsi="Verdana" w:cstheme="minorHAnsi"/>
          <w:b/>
          <w:sz w:val="20"/>
          <w:szCs w:val="20"/>
        </w:rPr>
        <w:t>,</w:t>
      </w:r>
      <w:r w:rsidRPr="00C15BF4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>05/</w:t>
      </w:r>
      <w:r w:rsidRPr="00C15BF4">
        <w:rPr>
          <w:rFonts w:ascii="Verdana" w:hAnsi="Verdana" w:cstheme="minorHAnsi"/>
          <w:sz w:val="20"/>
          <w:szCs w:val="20"/>
        </w:rPr>
        <w:t>2016-</w:t>
      </w:r>
      <w:r>
        <w:rPr>
          <w:rFonts w:ascii="Verdana" w:hAnsi="Verdana" w:cstheme="minorHAnsi"/>
          <w:sz w:val="20"/>
          <w:szCs w:val="20"/>
        </w:rPr>
        <w:t>10/</w:t>
      </w:r>
      <w:r w:rsidRPr="00C15BF4">
        <w:rPr>
          <w:rFonts w:ascii="Verdana" w:hAnsi="Verdana" w:cstheme="minorHAnsi"/>
          <w:sz w:val="20"/>
          <w:szCs w:val="20"/>
        </w:rPr>
        <w:t>2017</w:t>
      </w:r>
    </w:p>
    <w:p w14:paraId="14F53C6E" w14:textId="77777777" w:rsidR="00B8640A" w:rsidRPr="00C15BF4" w:rsidRDefault="00B8640A" w:rsidP="00727EB8">
      <w:pPr>
        <w:spacing w:line="1" w:lineRule="atLeast"/>
        <w:jc w:val="both"/>
        <w:rPr>
          <w:rFonts w:ascii="Verdana" w:hAnsi="Verdana" w:cstheme="minorHAnsi"/>
          <w:sz w:val="20"/>
          <w:szCs w:val="20"/>
        </w:rPr>
      </w:pPr>
      <w:r w:rsidRPr="00C15BF4">
        <w:rPr>
          <w:rFonts w:ascii="Verdana" w:hAnsi="Verdana" w:cstheme="minorHAnsi"/>
          <w:b/>
          <w:sz w:val="20"/>
          <w:szCs w:val="20"/>
        </w:rPr>
        <w:t xml:space="preserve">Summer International Pricing Manager, </w:t>
      </w:r>
      <w:r w:rsidRPr="002873B4">
        <w:rPr>
          <w:rFonts w:ascii="Verdana" w:hAnsi="Verdana" w:cstheme="minorHAnsi"/>
          <w:bCs/>
          <w:sz w:val="20"/>
          <w:szCs w:val="20"/>
        </w:rPr>
        <w:t>05/</w:t>
      </w:r>
      <w:r w:rsidRPr="00C15BF4">
        <w:rPr>
          <w:rFonts w:ascii="Verdana" w:hAnsi="Verdana" w:cstheme="minorHAnsi"/>
          <w:sz w:val="20"/>
          <w:szCs w:val="20"/>
        </w:rPr>
        <w:t>2015</w:t>
      </w:r>
      <w:r>
        <w:rPr>
          <w:rFonts w:ascii="Verdana" w:hAnsi="Verdana" w:cstheme="minorHAnsi"/>
          <w:sz w:val="20"/>
          <w:szCs w:val="20"/>
        </w:rPr>
        <w:t>-08/2015</w:t>
      </w:r>
    </w:p>
    <w:p w14:paraId="5CCF784F" w14:textId="40D975E9" w:rsidR="005410E9" w:rsidRPr="00F63B1A" w:rsidRDefault="00952B8A" w:rsidP="00727EB8">
      <w:pPr>
        <w:spacing w:line="1" w:lineRule="atLeast"/>
        <w:jc w:val="both"/>
        <w:rPr>
          <w:rFonts w:ascii="Verdana" w:hAnsi="Verdana" w:cstheme="minorHAnsi"/>
          <w:sz w:val="20"/>
          <w:szCs w:val="20"/>
          <w:lang w:val="fr-FR"/>
        </w:rPr>
      </w:pPr>
      <w:r w:rsidRPr="00F63B1A">
        <w:rPr>
          <w:rFonts w:ascii="Verdana" w:hAnsi="Verdana" w:cstheme="minorHAnsi"/>
          <w:sz w:val="20"/>
          <w:szCs w:val="20"/>
          <w:lang w:val="fr-FR"/>
        </w:rPr>
        <w:t>Fiat Chrysler Automobiles US, LLC. (</w:t>
      </w:r>
      <w:proofErr w:type="gramStart"/>
      <w:r w:rsidRPr="00F63B1A">
        <w:rPr>
          <w:rFonts w:ascii="Verdana" w:hAnsi="Verdana" w:cstheme="minorHAnsi"/>
          <w:sz w:val="20"/>
          <w:szCs w:val="20"/>
          <w:lang w:val="fr-FR"/>
        </w:rPr>
        <w:t>NYSE:STLA</w:t>
      </w:r>
      <w:proofErr w:type="gramEnd"/>
      <w:r w:rsidRPr="00F63B1A">
        <w:rPr>
          <w:rFonts w:ascii="Verdana" w:hAnsi="Verdana" w:cstheme="minorHAnsi"/>
          <w:sz w:val="20"/>
          <w:szCs w:val="20"/>
          <w:lang w:val="fr-FR"/>
        </w:rPr>
        <w:t xml:space="preserve">), </w:t>
      </w:r>
      <w:r w:rsidR="005410E9" w:rsidRPr="00F63B1A">
        <w:rPr>
          <w:rFonts w:ascii="Verdana" w:hAnsi="Verdana" w:cstheme="minorHAnsi"/>
          <w:sz w:val="20"/>
          <w:szCs w:val="20"/>
          <w:lang w:val="fr-FR"/>
        </w:rPr>
        <w:t>Detroit, M</w:t>
      </w:r>
      <w:r w:rsidR="00DA04B6" w:rsidRPr="00F63B1A">
        <w:rPr>
          <w:rFonts w:ascii="Verdana" w:hAnsi="Verdana" w:cstheme="minorHAnsi"/>
          <w:sz w:val="20"/>
          <w:szCs w:val="20"/>
          <w:lang w:val="fr-FR"/>
        </w:rPr>
        <w:t>I</w:t>
      </w:r>
    </w:p>
    <w:p w14:paraId="3FFA5E59" w14:textId="18A10C4D" w:rsidR="00A35C40" w:rsidRDefault="00A35C40" w:rsidP="00727EB8">
      <w:pPr>
        <w:pStyle w:val="ListParagraph"/>
        <w:numPr>
          <w:ilvl w:val="0"/>
          <w:numId w:val="43"/>
        </w:numPr>
        <w:spacing w:after="40" w:line="1" w:lineRule="atLeast"/>
        <w:contextualSpacing w:val="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Improved corporate efficiencies through</w:t>
      </w:r>
      <w:r w:rsidR="005410E9" w:rsidRPr="00C15BF4">
        <w:rPr>
          <w:rFonts w:ascii="Verdana" w:hAnsi="Verdana" w:cstheme="minorHAnsi"/>
          <w:sz w:val="20"/>
          <w:szCs w:val="20"/>
        </w:rPr>
        <w:t xml:space="preserve"> due diligence on business units</w:t>
      </w:r>
      <w:r>
        <w:rPr>
          <w:rFonts w:ascii="Verdana" w:hAnsi="Verdana" w:cstheme="minorHAnsi"/>
          <w:sz w:val="20"/>
          <w:szCs w:val="20"/>
        </w:rPr>
        <w:t xml:space="preserve"> and</w:t>
      </w:r>
      <w:r w:rsidR="005410E9" w:rsidRPr="00C15BF4">
        <w:rPr>
          <w:rFonts w:ascii="Verdana" w:hAnsi="Verdana" w:cstheme="minorHAnsi"/>
          <w:sz w:val="20"/>
          <w:szCs w:val="20"/>
        </w:rPr>
        <w:t xml:space="preserve"> organizational audits</w:t>
      </w:r>
      <w:r>
        <w:rPr>
          <w:rFonts w:ascii="Verdana" w:hAnsi="Verdana" w:cstheme="minorHAnsi"/>
          <w:sz w:val="20"/>
          <w:szCs w:val="20"/>
        </w:rPr>
        <w:t>.</w:t>
      </w:r>
    </w:p>
    <w:p w14:paraId="41E857A2" w14:textId="09693C02" w:rsidR="005410E9" w:rsidRPr="00C15BF4" w:rsidRDefault="00A35C40" w:rsidP="00727EB8">
      <w:pPr>
        <w:pStyle w:val="ListParagraph"/>
        <w:numPr>
          <w:ilvl w:val="0"/>
          <w:numId w:val="43"/>
        </w:numPr>
        <w:spacing w:after="40" w:line="1" w:lineRule="atLeast"/>
        <w:contextualSpacing w:val="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Developed</w:t>
      </w:r>
      <w:r w:rsidR="005410E9" w:rsidRPr="00C15BF4">
        <w:rPr>
          <w:rFonts w:ascii="Verdana" w:hAnsi="Verdana" w:cstheme="minorHAnsi"/>
          <w:sz w:val="20"/>
          <w:szCs w:val="20"/>
        </w:rPr>
        <w:t xml:space="preserve"> high-impact remediation plans to reduce risk, eliminate waste</w:t>
      </w:r>
      <w:r w:rsidR="005D029D" w:rsidRPr="00C15BF4">
        <w:rPr>
          <w:rFonts w:ascii="Verdana" w:hAnsi="Verdana" w:cstheme="minorHAnsi"/>
          <w:sz w:val="20"/>
          <w:szCs w:val="20"/>
        </w:rPr>
        <w:t>,</w:t>
      </w:r>
      <w:r w:rsidR="005410E9" w:rsidRPr="00C15BF4">
        <w:rPr>
          <w:rFonts w:ascii="Verdana" w:hAnsi="Verdana" w:cstheme="minorHAnsi"/>
          <w:sz w:val="20"/>
          <w:szCs w:val="20"/>
        </w:rPr>
        <w:t xml:space="preserve"> and improve corporate processes</w:t>
      </w:r>
      <w:r w:rsidR="005D029D" w:rsidRPr="00C15BF4">
        <w:rPr>
          <w:rFonts w:ascii="Verdana" w:hAnsi="Verdana" w:cstheme="minorHAnsi"/>
          <w:sz w:val="20"/>
          <w:szCs w:val="20"/>
        </w:rPr>
        <w:t>.</w:t>
      </w:r>
    </w:p>
    <w:p w14:paraId="2AC36A35" w14:textId="65F63D0A" w:rsidR="00415024" w:rsidRPr="00C15BF4" w:rsidRDefault="00415024" w:rsidP="00727EB8">
      <w:pPr>
        <w:pStyle w:val="ListParagraph"/>
        <w:numPr>
          <w:ilvl w:val="0"/>
          <w:numId w:val="42"/>
        </w:numPr>
        <w:spacing w:after="40" w:line="1" w:lineRule="atLeast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C15BF4">
        <w:rPr>
          <w:rFonts w:ascii="Verdana" w:hAnsi="Verdana" w:cstheme="minorHAnsi"/>
          <w:sz w:val="20"/>
          <w:szCs w:val="20"/>
        </w:rPr>
        <w:t>Designed cross-functional business process flows and automated currency fluctuation analysis tools streamlining operational decisions regarding currency shifts</w:t>
      </w:r>
      <w:r w:rsidR="000278E1" w:rsidRPr="00C15BF4">
        <w:rPr>
          <w:rFonts w:ascii="Verdana" w:hAnsi="Verdana" w:cstheme="minorHAnsi"/>
          <w:sz w:val="20"/>
          <w:szCs w:val="20"/>
        </w:rPr>
        <w:t>.</w:t>
      </w:r>
    </w:p>
    <w:p w14:paraId="25CE4095" w14:textId="2CB57DA2" w:rsidR="005D029D" w:rsidRDefault="00A35C40" w:rsidP="00727EB8">
      <w:pPr>
        <w:pStyle w:val="ListParagraph"/>
        <w:numPr>
          <w:ilvl w:val="0"/>
          <w:numId w:val="42"/>
        </w:numPr>
        <w:spacing w:line="1" w:lineRule="atLeast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Implemented</w:t>
      </w:r>
      <w:r w:rsidR="00415024" w:rsidRPr="00C15BF4">
        <w:rPr>
          <w:rFonts w:ascii="Verdana" w:hAnsi="Verdana" w:cstheme="minorHAnsi"/>
          <w:sz w:val="20"/>
          <w:szCs w:val="20"/>
        </w:rPr>
        <w:t xml:space="preserve"> product rationalization </w:t>
      </w:r>
      <w:r w:rsidR="008468ED">
        <w:rPr>
          <w:rFonts w:ascii="Verdana" w:hAnsi="Verdana" w:cstheme="minorHAnsi"/>
          <w:sz w:val="20"/>
          <w:szCs w:val="20"/>
        </w:rPr>
        <w:t xml:space="preserve">for </w:t>
      </w:r>
      <w:r w:rsidR="00415024" w:rsidRPr="00C15BF4">
        <w:rPr>
          <w:rFonts w:ascii="Verdana" w:hAnsi="Verdana" w:cstheme="minorHAnsi"/>
          <w:sz w:val="20"/>
          <w:szCs w:val="20"/>
        </w:rPr>
        <w:t xml:space="preserve">ASEAN market portfolio </w:t>
      </w:r>
      <w:r w:rsidR="008468ED">
        <w:rPr>
          <w:rFonts w:ascii="Verdana" w:hAnsi="Verdana" w:cstheme="minorHAnsi"/>
          <w:sz w:val="20"/>
          <w:szCs w:val="20"/>
        </w:rPr>
        <w:t xml:space="preserve">reducing </w:t>
      </w:r>
      <w:r w:rsidR="00415024" w:rsidRPr="00C15BF4">
        <w:rPr>
          <w:rFonts w:ascii="Verdana" w:hAnsi="Verdana" w:cstheme="minorHAnsi"/>
          <w:sz w:val="20"/>
          <w:szCs w:val="20"/>
        </w:rPr>
        <w:t>complexity by 80%</w:t>
      </w:r>
      <w:r w:rsidR="000278E1" w:rsidRPr="00C15BF4">
        <w:rPr>
          <w:rFonts w:ascii="Verdana" w:hAnsi="Verdana" w:cstheme="minorHAnsi"/>
          <w:sz w:val="20"/>
          <w:szCs w:val="20"/>
        </w:rPr>
        <w:t>.</w:t>
      </w:r>
    </w:p>
    <w:p w14:paraId="6CE5EC25" w14:textId="77777777" w:rsidR="009B625F" w:rsidRPr="00A97949" w:rsidRDefault="009B625F" w:rsidP="00727EB8">
      <w:pPr>
        <w:pStyle w:val="ListParagraph"/>
        <w:spacing w:line="1" w:lineRule="atLeast"/>
        <w:jc w:val="both"/>
        <w:rPr>
          <w:rFonts w:ascii="Verdana" w:hAnsi="Verdana" w:cstheme="minorHAnsi"/>
          <w:sz w:val="6"/>
          <w:szCs w:val="6"/>
        </w:rPr>
      </w:pPr>
    </w:p>
    <w:p w14:paraId="3823C2D1" w14:textId="77777777" w:rsidR="00B8640A" w:rsidRPr="00C15BF4" w:rsidRDefault="00B8640A" w:rsidP="00727EB8">
      <w:pPr>
        <w:spacing w:line="1" w:lineRule="atLeast"/>
        <w:jc w:val="both"/>
        <w:rPr>
          <w:rFonts w:ascii="Verdana" w:hAnsi="Verdana" w:cstheme="minorHAnsi"/>
          <w:sz w:val="20"/>
          <w:szCs w:val="20"/>
        </w:rPr>
      </w:pPr>
      <w:r w:rsidRPr="00C15BF4">
        <w:rPr>
          <w:rFonts w:ascii="Verdana" w:hAnsi="Verdana" w:cstheme="minorHAnsi"/>
          <w:b/>
          <w:sz w:val="20"/>
          <w:szCs w:val="20"/>
        </w:rPr>
        <w:t xml:space="preserve">Investment Banking Associate, </w:t>
      </w:r>
      <w:r w:rsidRPr="002873B4">
        <w:rPr>
          <w:rFonts w:ascii="Verdana" w:hAnsi="Verdana" w:cstheme="minorHAnsi"/>
          <w:bCs/>
          <w:sz w:val="20"/>
          <w:szCs w:val="20"/>
        </w:rPr>
        <w:t>01/</w:t>
      </w:r>
      <w:r w:rsidRPr="00C15BF4">
        <w:rPr>
          <w:rFonts w:ascii="Verdana" w:hAnsi="Verdana" w:cstheme="minorHAnsi"/>
          <w:sz w:val="20"/>
          <w:szCs w:val="20"/>
        </w:rPr>
        <w:t>2014</w:t>
      </w:r>
      <w:r>
        <w:rPr>
          <w:rFonts w:ascii="Verdana" w:hAnsi="Verdana" w:cstheme="minorHAnsi"/>
          <w:sz w:val="20"/>
          <w:szCs w:val="20"/>
        </w:rPr>
        <w:t>-07/2014</w:t>
      </w:r>
    </w:p>
    <w:p w14:paraId="4EF59DF9" w14:textId="77777777" w:rsidR="00B8640A" w:rsidRPr="00C15BF4" w:rsidRDefault="00B8640A" w:rsidP="00727EB8">
      <w:pPr>
        <w:spacing w:line="1" w:lineRule="atLeast"/>
        <w:jc w:val="both"/>
        <w:rPr>
          <w:rFonts w:ascii="Verdana" w:hAnsi="Verdana" w:cstheme="minorHAnsi"/>
          <w:sz w:val="20"/>
          <w:szCs w:val="20"/>
        </w:rPr>
      </w:pPr>
      <w:r w:rsidRPr="00C15BF4">
        <w:rPr>
          <w:rFonts w:ascii="Verdana" w:hAnsi="Verdana" w:cstheme="minorHAnsi"/>
          <w:b/>
          <w:sz w:val="20"/>
          <w:szCs w:val="20"/>
        </w:rPr>
        <w:t xml:space="preserve">IT Manager, </w:t>
      </w:r>
      <w:r w:rsidRPr="002873B4">
        <w:rPr>
          <w:rFonts w:ascii="Verdana" w:hAnsi="Verdana" w:cstheme="minorHAnsi"/>
          <w:bCs/>
          <w:sz w:val="20"/>
          <w:szCs w:val="20"/>
        </w:rPr>
        <w:t>02/</w:t>
      </w:r>
      <w:r w:rsidRPr="00C15BF4">
        <w:rPr>
          <w:rFonts w:ascii="Verdana" w:hAnsi="Verdana" w:cstheme="minorHAnsi"/>
          <w:sz w:val="20"/>
          <w:szCs w:val="20"/>
        </w:rPr>
        <w:t>2012-</w:t>
      </w:r>
      <w:r>
        <w:rPr>
          <w:rFonts w:ascii="Verdana" w:hAnsi="Verdana" w:cstheme="minorHAnsi"/>
          <w:sz w:val="20"/>
          <w:szCs w:val="20"/>
        </w:rPr>
        <w:t>07/</w:t>
      </w:r>
      <w:r w:rsidRPr="00C15BF4">
        <w:rPr>
          <w:rFonts w:ascii="Verdana" w:hAnsi="Verdana" w:cstheme="minorHAnsi"/>
          <w:sz w:val="20"/>
          <w:szCs w:val="20"/>
        </w:rPr>
        <w:t>2014</w:t>
      </w:r>
    </w:p>
    <w:p w14:paraId="3FBA2F53" w14:textId="77777777" w:rsidR="00B8640A" w:rsidRPr="00C15BF4" w:rsidRDefault="00B8640A" w:rsidP="00727EB8">
      <w:pPr>
        <w:spacing w:line="1" w:lineRule="atLeast"/>
        <w:jc w:val="both"/>
        <w:rPr>
          <w:rFonts w:ascii="Verdana" w:hAnsi="Verdana" w:cstheme="minorHAnsi"/>
          <w:sz w:val="20"/>
          <w:szCs w:val="20"/>
        </w:rPr>
      </w:pPr>
      <w:r w:rsidRPr="00C15BF4">
        <w:rPr>
          <w:rFonts w:ascii="Verdana" w:hAnsi="Verdana" w:cstheme="minorHAnsi"/>
          <w:b/>
          <w:sz w:val="20"/>
          <w:szCs w:val="20"/>
        </w:rPr>
        <w:t>Analyst</w:t>
      </w:r>
      <w:r w:rsidRPr="00652B78">
        <w:rPr>
          <w:rFonts w:ascii="Verdana" w:hAnsi="Verdana" w:cstheme="minorHAnsi"/>
          <w:b/>
          <w:bCs/>
          <w:sz w:val="20"/>
          <w:szCs w:val="20"/>
        </w:rPr>
        <w:t>,</w:t>
      </w:r>
      <w:r w:rsidRPr="00C15BF4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>02/</w:t>
      </w:r>
      <w:r w:rsidRPr="00C15BF4">
        <w:rPr>
          <w:rFonts w:ascii="Verdana" w:hAnsi="Verdana" w:cstheme="minorHAnsi"/>
          <w:sz w:val="20"/>
          <w:szCs w:val="20"/>
        </w:rPr>
        <w:t>2012-</w:t>
      </w:r>
      <w:r>
        <w:rPr>
          <w:rFonts w:ascii="Verdana" w:hAnsi="Verdana" w:cstheme="minorHAnsi"/>
          <w:sz w:val="20"/>
          <w:szCs w:val="20"/>
        </w:rPr>
        <w:t>12/</w:t>
      </w:r>
      <w:r w:rsidRPr="00C15BF4">
        <w:rPr>
          <w:rFonts w:ascii="Verdana" w:hAnsi="Verdana" w:cstheme="minorHAnsi"/>
          <w:sz w:val="20"/>
          <w:szCs w:val="20"/>
        </w:rPr>
        <w:t>2013</w:t>
      </w:r>
    </w:p>
    <w:p w14:paraId="1ADF286A" w14:textId="1E5E6BD5" w:rsidR="005410E9" w:rsidRPr="00C15BF4" w:rsidRDefault="00977970" w:rsidP="00727EB8">
      <w:pPr>
        <w:spacing w:line="1" w:lineRule="atLeast"/>
        <w:jc w:val="both"/>
        <w:rPr>
          <w:rFonts w:ascii="Verdana" w:hAnsi="Verdana" w:cstheme="minorHAnsi"/>
          <w:sz w:val="20"/>
          <w:szCs w:val="20"/>
        </w:rPr>
      </w:pPr>
      <w:r w:rsidRPr="00C15BF4">
        <w:rPr>
          <w:rFonts w:ascii="Verdana" w:hAnsi="Verdana" w:cstheme="minorHAnsi"/>
          <w:sz w:val="20"/>
          <w:szCs w:val="20"/>
        </w:rPr>
        <w:t>BMO C</w:t>
      </w:r>
      <w:r w:rsidR="00446E32">
        <w:rPr>
          <w:rFonts w:ascii="Verdana" w:hAnsi="Verdana" w:cstheme="minorHAnsi"/>
          <w:sz w:val="20"/>
          <w:szCs w:val="20"/>
        </w:rPr>
        <w:t>apital</w:t>
      </w:r>
      <w:r w:rsidRPr="00C15BF4">
        <w:rPr>
          <w:rFonts w:ascii="Verdana" w:hAnsi="Verdana" w:cstheme="minorHAnsi"/>
          <w:sz w:val="20"/>
          <w:szCs w:val="20"/>
        </w:rPr>
        <w:t xml:space="preserve"> M</w:t>
      </w:r>
      <w:r w:rsidR="00446E32">
        <w:rPr>
          <w:rFonts w:ascii="Verdana" w:hAnsi="Verdana" w:cstheme="minorHAnsi"/>
          <w:sz w:val="20"/>
          <w:szCs w:val="20"/>
        </w:rPr>
        <w:t>arkets</w:t>
      </w:r>
      <w:r w:rsidR="00735B59">
        <w:rPr>
          <w:rFonts w:ascii="Verdana" w:hAnsi="Verdana" w:cstheme="minorHAnsi"/>
          <w:sz w:val="20"/>
          <w:szCs w:val="20"/>
        </w:rPr>
        <w:t>, INC. (</w:t>
      </w:r>
      <w:proofErr w:type="gramStart"/>
      <w:r w:rsidR="00735B59">
        <w:rPr>
          <w:rFonts w:ascii="Verdana" w:hAnsi="Verdana" w:cstheme="minorHAnsi"/>
          <w:sz w:val="20"/>
          <w:szCs w:val="20"/>
        </w:rPr>
        <w:t>NYSE</w:t>
      </w:r>
      <w:r w:rsidR="00000416">
        <w:rPr>
          <w:rFonts w:ascii="Verdana" w:hAnsi="Verdana" w:cstheme="minorHAnsi"/>
          <w:sz w:val="20"/>
          <w:szCs w:val="20"/>
        </w:rPr>
        <w:t>:BMO</w:t>
      </w:r>
      <w:proofErr w:type="gramEnd"/>
      <w:r w:rsidR="00735B59">
        <w:rPr>
          <w:rFonts w:ascii="Verdana" w:hAnsi="Verdana" w:cstheme="minorHAnsi"/>
          <w:sz w:val="20"/>
          <w:szCs w:val="20"/>
        </w:rPr>
        <w:t>)</w:t>
      </w:r>
      <w:r w:rsidRPr="00C15BF4">
        <w:rPr>
          <w:rFonts w:ascii="Verdana" w:hAnsi="Verdana" w:cstheme="minorHAnsi"/>
          <w:sz w:val="20"/>
          <w:szCs w:val="20"/>
        </w:rPr>
        <w:t xml:space="preserve"> (</w:t>
      </w:r>
      <w:r w:rsidR="000278E1" w:rsidRPr="00C15BF4">
        <w:rPr>
          <w:rFonts w:ascii="Verdana" w:hAnsi="Verdana" w:cstheme="minorHAnsi"/>
          <w:sz w:val="20"/>
          <w:szCs w:val="20"/>
        </w:rPr>
        <w:t>f/k/a</w:t>
      </w:r>
      <w:r w:rsidRPr="00C15BF4">
        <w:rPr>
          <w:rFonts w:ascii="Verdana" w:hAnsi="Verdana" w:cstheme="minorHAnsi"/>
          <w:sz w:val="20"/>
          <w:szCs w:val="20"/>
        </w:rPr>
        <w:t xml:space="preserve"> </w:t>
      </w:r>
      <w:r w:rsidR="00EF66EA" w:rsidRPr="00C15BF4">
        <w:rPr>
          <w:rFonts w:ascii="Verdana" w:hAnsi="Verdana" w:cstheme="minorHAnsi"/>
          <w:sz w:val="20"/>
          <w:szCs w:val="20"/>
        </w:rPr>
        <w:t>G</w:t>
      </w:r>
      <w:r w:rsidR="00446E32">
        <w:rPr>
          <w:rFonts w:ascii="Verdana" w:hAnsi="Verdana" w:cstheme="minorHAnsi"/>
          <w:sz w:val="20"/>
          <w:szCs w:val="20"/>
        </w:rPr>
        <w:t>reene</w:t>
      </w:r>
      <w:r w:rsidR="00EF66EA" w:rsidRPr="00C15BF4">
        <w:rPr>
          <w:rFonts w:ascii="Verdana" w:hAnsi="Verdana" w:cstheme="minorHAnsi"/>
          <w:sz w:val="20"/>
          <w:szCs w:val="20"/>
        </w:rPr>
        <w:t xml:space="preserve"> H</w:t>
      </w:r>
      <w:r w:rsidR="00446E32">
        <w:rPr>
          <w:rFonts w:ascii="Verdana" w:hAnsi="Verdana" w:cstheme="minorHAnsi"/>
          <w:sz w:val="20"/>
          <w:szCs w:val="20"/>
        </w:rPr>
        <w:t>olcomb</w:t>
      </w:r>
      <w:r w:rsidR="00EF66EA" w:rsidRPr="00C15BF4">
        <w:rPr>
          <w:rFonts w:ascii="Verdana" w:hAnsi="Verdana" w:cstheme="minorHAnsi"/>
          <w:sz w:val="20"/>
          <w:szCs w:val="20"/>
        </w:rPr>
        <w:t xml:space="preserve"> F</w:t>
      </w:r>
      <w:r w:rsidR="00446E32">
        <w:rPr>
          <w:rFonts w:ascii="Verdana" w:hAnsi="Verdana" w:cstheme="minorHAnsi"/>
          <w:sz w:val="20"/>
          <w:szCs w:val="20"/>
        </w:rPr>
        <w:t>isher</w:t>
      </w:r>
      <w:r w:rsidR="00EF66EA" w:rsidRPr="00C15BF4">
        <w:rPr>
          <w:rFonts w:ascii="Verdana" w:hAnsi="Verdana" w:cstheme="minorHAnsi"/>
          <w:sz w:val="20"/>
          <w:szCs w:val="20"/>
        </w:rPr>
        <w:t>, LLC</w:t>
      </w:r>
      <w:r w:rsidR="00362FD4">
        <w:rPr>
          <w:rFonts w:ascii="Verdana" w:hAnsi="Verdana" w:cstheme="minorHAnsi"/>
          <w:sz w:val="20"/>
          <w:szCs w:val="20"/>
        </w:rPr>
        <w:t>.</w:t>
      </w:r>
      <w:r w:rsidRPr="00C15BF4">
        <w:rPr>
          <w:rFonts w:ascii="Verdana" w:hAnsi="Verdana" w:cstheme="minorHAnsi"/>
          <w:sz w:val="20"/>
          <w:szCs w:val="20"/>
        </w:rPr>
        <w:t>)</w:t>
      </w:r>
      <w:r w:rsidR="00BE0D82" w:rsidRPr="00C15BF4">
        <w:rPr>
          <w:rFonts w:ascii="Verdana" w:hAnsi="Verdana" w:cstheme="minorHAnsi"/>
          <w:sz w:val="20"/>
          <w:szCs w:val="20"/>
        </w:rPr>
        <w:t>,</w:t>
      </w:r>
      <w:r w:rsidR="005410E9" w:rsidRPr="00C15BF4">
        <w:rPr>
          <w:rFonts w:ascii="Verdana" w:hAnsi="Verdana" w:cstheme="minorHAnsi"/>
          <w:sz w:val="20"/>
          <w:szCs w:val="20"/>
        </w:rPr>
        <w:t xml:space="preserve"> Minneapolis, </w:t>
      </w:r>
      <w:r w:rsidR="00DA04B6">
        <w:rPr>
          <w:rFonts w:ascii="Verdana" w:hAnsi="Verdana" w:cstheme="minorHAnsi"/>
          <w:sz w:val="20"/>
          <w:szCs w:val="20"/>
        </w:rPr>
        <w:t>MN</w:t>
      </w:r>
    </w:p>
    <w:p w14:paraId="2D6F5650" w14:textId="1B877959" w:rsidR="00BE0D82" w:rsidRPr="00C15BF4" w:rsidRDefault="00977970" w:rsidP="00727EB8">
      <w:pPr>
        <w:pStyle w:val="ListParagraph"/>
        <w:numPr>
          <w:ilvl w:val="0"/>
          <w:numId w:val="41"/>
        </w:numPr>
        <w:spacing w:after="40" w:line="1" w:lineRule="atLeast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C15BF4">
        <w:rPr>
          <w:rFonts w:ascii="Verdana" w:hAnsi="Verdana" w:cstheme="minorHAnsi"/>
          <w:sz w:val="20"/>
          <w:szCs w:val="20"/>
        </w:rPr>
        <w:t xml:space="preserve">Closed </w:t>
      </w:r>
      <w:r w:rsidR="000278E1" w:rsidRPr="00C15BF4">
        <w:rPr>
          <w:rFonts w:ascii="Verdana" w:hAnsi="Verdana" w:cstheme="minorHAnsi"/>
          <w:sz w:val="20"/>
          <w:szCs w:val="20"/>
        </w:rPr>
        <w:t xml:space="preserve">ten </w:t>
      </w:r>
      <w:r w:rsidRPr="00C15BF4">
        <w:rPr>
          <w:rFonts w:ascii="Verdana" w:hAnsi="Verdana" w:cstheme="minorHAnsi"/>
          <w:sz w:val="20"/>
          <w:szCs w:val="20"/>
        </w:rPr>
        <w:t>deals</w:t>
      </w:r>
      <w:r w:rsidR="00BE0D82" w:rsidRPr="00C15BF4">
        <w:rPr>
          <w:rFonts w:ascii="Verdana" w:hAnsi="Verdana" w:cstheme="minorHAnsi"/>
          <w:sz w:val="20"/>
          <w:szCs w:val="20"/>
        </w:rPr>
        <w:t xml:space="preserve"> as </w:t>
      </w:r>
      <w:r w:rsidR="00237F54" w:rsidRPr="00C15BF4">
        <w:rPr>
          <w:rFonts w:ascii="Verdana" w:hAnsi="Verdana" w:cstheme="minorHAnsi"/>
          <w:sz w:val="20"/>
          <w:szCs w:val="20"/>
        </w:rPr>
        <w:t xml:space="preserve">an </w:t>
      </w:r>
      <w:r w:rsidR="00BE0D82" w:rsidRPr="00C15BF4">
        <w:rPr>
          <w:rFonts w:ascii="Verdana" w:hAnsi="Verdana" w:cstheme="minorHAnsi"/>
          <w:sz w:val="20"/>
          <w:szCs w:val="20"/>
        </w:rPr>
        <w:t xml:space="preserve">investment banking associate responsible for providing </w:t>
      </w:r>
      <w:r w:rsidR="00ED1BED" w:rsidRPr="00C15BF4">
        <w:rPr>
          <w:rFonts w:ascii="Verdana" w:hAnsi="Verdana" w:cstheme="minorHAnsi"/>
          <w:sz w:val="20"/>
          <w:szCs w:val="20"/>
        </w:rPr>
        <w:t>sell-side</w:t>
      </w:r>
      <w:r w:rsidR="00BE0D82" w:rsidRPr="00C15BF4">
        <w:rPr>
          <w:rFonts w:ascii="Verdana" w:hAnsi="Verdana" w:cstheme="minorHAnsi"/>
          <w:sz w:val="20"/>
          <w:szCs w:val="20"/>
        </w:rPr>
        <w:t xml:space="preserve"> M&amp;A services to companies, with </w:t>
      </w:r>
      <w:r w:rsidR="00ED1BED" w:rsidRPr="00C15BF4">
        <w:rPr>
          <w:rFonts w:ascii="Verdana" w:hAnsi="Verdana" w:cstheme="minorHAnsi"/>
          <w:sz w:val="20"/>
          <w:szCs w:val="20"/>
        </w:rPr>
        <w:t xml:space="preserve">the </w:t>
      </w:r>
      <w:r w:rsidR="00BE0D82" w:rsidRPr="00C15BF4">
        <w:rPr>
          <w:rFonts w:ascii="Verdana" w:hAnsi="Verdana" w:cstheme="minorHAnsi"/>
          <w:sz w:val="20"/>
          <w:szCs w:val="20"/>
        </w:rPr>
        <w:t>process including market sizing and research, development of confidential information memorandum</w:t>
      </w:r>
      <w:r w:rsidR="00D0229F">
        <w:rPr>
          <w:rFonts w:ascii="Verdana" w:hAnsi="Verdana" w:cstheme="minorHAnsi"/>
          <w:sz w:val="20"/>
          <w:szCs w:val="20"/>
        </w:rPr>
        <w:t>s</w:t>
      </w:r>
      <w:r w:rsidR="00BE0D82" w:rsidRPr="00C15BF4">
        <w:rPr>
          <w:rFonts w:ascii="Verdana" w:hAnsi="Verdana" w:cstheme="minorHAnsi"/>
          <w:sz w:val="20"/>
          <w:szCs w:val="20"/>
        </w:rPr>
        <w:t>,</w:t>
      </w:r>
      <w:r w:rsidR="00F06BF8">
        <w:rPr>
          <w:rFonts w:ascii="Verdana" w:hAnsi="Verdana" w:cstheme="minorHAnsi"/>
          <w:sz w:val="20"/>
          <w:szCs w:val="20"/>
        </w:rPr>
        <w:t xml:space="preserve"> management presentations,</w:t>
      </w:r>
      <w:r w:rsidR="00BE0D82" w:rsidRPr="00C15BF4">
        <w:rPr>
          <w:rFonts w:ascii="Verdana" w:hAnsi="Verdana" w:cstheme="minorHAnsi"/>
          <w:sz w:val="20"/>
          <w:szCs w:val="20"/>
        </w:rPr>
        <w:t xml:space="preserve"> contacting prospective buyers</w:t>
      </w:r>
      <w:r w:rsidR="009E6AE8">
        <w:rPr>
          <w:rFonts w:ascii="Verdana" w:hAnsi="Verdana" w:cstheme="minorHAnsi"/>
          <w:sz w:val="20"/>
          <w:szCs w:val="20"/>
        </w:rPr>
        <w:t>,</w:t>
      </w:r>
      <w:r w:rsidR="00BE0D82" w:rsidRPr="00C15BF4">
        <w:rPr>
          <w:rFonts w:ascii="Verdana" w:hAnsi="Verdana" w:cstheme="minorHAnsi"/>
          <w:sz w:val="20"/>
          <w:szCs w:val="20"/>
        </w:rPr>
        <w:t xml:space="preserve"> and leading them through </w:t>
      </w:r>
      <w:r w:rsidR="00ED1BED" w:rsidRPr="00C15BF4">
        <w:rPr>
          <w:rFonts w:ascii="Verdana" w:hAnsi="Verdana" w:cstheme="minorHAnsi"/>
          <w:sz w:val="20"/>
          <w:szCs w:val="20"/>
        </w:rPr>
        <w:t>a</w:t>
      </w:r>
      <w:r w:rsidR="00F06BF8">
        <w:rPr>
          <w:rFonts w:ascii="Verdana" w:hAnsi="Verdana" w:cstheme="minorHAnsi"/>
          <w:sz w:val="20"/>
          <w:szCs w:val="20"/>
        </w:rPr>
        <w:t xml:space="preserve"> sales auction process</w:t>
      </w:r>
      <w:r w:rsidR="00BE0D82" w:rsidRPr="00C15BF4">
        <w:rPr>
          <w:rFonts w:ascii="Verdana" w:hAnsi="Verdana" w:cstheme="minorHAnsi"/>
          <w:sz w:val="20"/>
          <w:szCs w:val="20"/>
        </w:rPr>
        <w:t xml:space="preserve"> to </w:t>
      </w:r>
      <w:r w:rsidR="00ED1BED" w:rsidRPr="00C15BF4">
        <w:rPr>
          <w:rFonts w:ascii="Verdana" w:hAnsi="Verdana" w:cstheme="minorHAnsi"/>
          <w:sz w:val="20"/>
          <w:szCs w:val="20"/>
        </w:rPr>
        <w:t xml:space="preserve">a </w:t>
      </w:r>
      <w:r w:rsidR="00BE0D82" w:rsidRPr="00C15BF4">
        <w:rPr>
          <w:rFonts w:ascii="Verdana" w:hAnsi="Verdana" w:cstheme="minorHAnsi"/>
          <w:sz w:val="20"/>
          <w:szCs w:val="20"/>
        </w:rPr>
        <w:t>successful close.</w:t>
      </w:r>
      <w:r w:rsidR="0000694E" w:rsidRPr="00C15BF4">
        <w:rPr>
          <w:rFonts w:ascii="Verdana" w:hAnsi="Verdana" w:cstheme="minorHAnsi"/>
          <w:sz w:val="20"/>
          <w:szCs w:val="20"/>
        </w:rPr>
        <w:t xml:space="preserve"> </w:t>
      </w:r>
    </w:p>
    <w:p w14:paraId="7C84FB0C" w14:textId="7432C961" w:rsidR="00F06BF8" w:rsidRDefault="00F06BF8" w:rsidP="00727EB8">
      <w:pPr>
        <w:pStyle w:val="ListParagraph"/>
        <w:numPr>
          <w:ilvl w:val="0"/>
          <w:numId w:val="41"/>
        </w:numPr>
        <w:spacing w:after="40" w:line="1" w:lineRule="atLeast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F06BF8">
        <w:rPr>
          <w:rFonts w:ascii="Verdana" w:hAnsi="Verdana" w:cstheme="minorHAnsi"/>
          <w:sz w:val="20"/>
          <w:szCs w:val="20"/>
        </w:rPr>
        <w:t xml:space="preserve">Created over </w:t>
      </w:r>
      <w:r w:rsidR="00994809">
        <w:rPr>
          <w:rFonts w:ascii="Verdana" w:hAnsi="Verdana" w:cstheme="minorHAnsi"/>
          <w:sz w:val="20"/>
          <w:szCs w:val="20"/>
        </w:rPr>
        <w:t>20</w:t>
      </w:r>
      <w:r w:rsidRPr="00F06BF8">
        <w:rPr>
          <w:rFonts w:ascii="Verdana" w:hAnsi="Verdana" w:cstheme="minorHAnsi"/>
          <w:sz w:val="20"/>
          <w:szCs w:val="20"/>
        </w:rPr>
        <w:t xml:space="preserve"> sales pitch presentations for prospective clients including DCF, comparable public company, precedent transactions, and LBO analyses</w:t>
      </w:r>
      <w:r>
        <w:rPr>
          <w:rFonts w:ascii="Verdana" w:hAnsi="Verdana" w:cstheme="minorHAnsi"/>
          <w:sz w:val="20"/>
          <w:szCs w:val="20"/>
        </w:rPr>
        <w:t>.</w:t>
      </w:r>
    </w:p>
    <w:p w14:paraId="234EFB81" w14:textId="0654C136" w:rsidR="00BE0D82" w:rsidRPr="00F06BF8" w:rsidRDefault="00BE0D82" w:rsidP="00727EB8">
      <w:pPr>
        <w:pStyle w:val="ListParagraph"/>
        <w:numPr>
          <w:ilvl w:val="0"/>
          <w:numId w:val="41"/>
        </w:numPr>
        <w:spacing w:line="1" w:lineRule="atLeast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F06BF8">
        <w:rPr>
          <w:rFonts w:ascii="Verdana" w:hAnsi="Verdana" w:cstheme="minorHAnsi"/>
          <w:sz w:val="20"/>
          <w:szCs w:val="20"/>
        </w:rPr>
        <w:t xml:space="preserve">Oversaw company-wide IT administration during position as additional responsibility not carried by any other analysts </w:t>
      </w:r>
      <w:r w:rsidR="009E6AE8" w:rsidRPr="00F06BF8">
        <w:rPr>
          <w:rFonts w:ascii="Verdana" w:hAnsi="Verdana" w:cstheme="minorHAnsi"/>
          <w:sz w:val="20"/>
          <w:szCs w:val="20"/>
        </w:rPr>
        <w:t xml:space="preserve">or </w:t>
      </w:r>
      <w:r w:rsidRPr="00F06BF8">
        <w:rPr>
          <w:rFonts w:ascii="Verdana" w:hAnsi="Verdana" w:cstheme="minorHAnsi"/>
          <w:sz w:val="20"/>
          <w:szCs w:val="20"/>
        </w:rPr>
        <w:t>associates.</w:t>
      </w:r>
    </w:p>
    <w:p w14:paraId="1AA19A66" w14:textId="77777777" w:rsidR="009B625F" w:rsidRPr="00A97949" w:rsidRDefault="009B625F" w:rsidP="00727EB8">
      <w:pPr>
        <w:pStyle w:val="ListParagraph"/>
        <w:spacing w:line="1" w:lineRule="atLeast"/>
        <w:contextualSpacing w:val="0"/>
        <w:jc w:val="both"/>
        <w:rPr>
          <w:rFonts w:ascii="Verdana" w:hAnsi="Verdana" w:cstheme="minorHAnsi"/>
          <w:sz w:val="6"/>
          <w:szCs w:val="6"/>
        </w:rPr>
      </w:pPr>
    </w:p>
    <w:p w14:paraId="51CC09B7" w14:textId="77777777" w:rsidR="00B8640A" w:rsidRDefault="00B8640A" w:rsidP="00727EB8">
      <w:pPr>
        <w:spacing w:line="1" w:lineRule="atLeast"/>
        <w:jc w:val="both"/>
        <w:rPr>
          <w:rFonts w:ascii="Verdana" w:hAnsi="Verdana" w:cstheme="minorHAnsi"/>
          <w:sz w:val="20"/>
          <w:szCs w:val="20"/>
        </w:rPr>
      </w:pPr>
      <w:r w:rsidRPr="00C15BF4">
        <w:rPr>
          <w:rFonts w:ascii="Verdana" w:hAnsi="Verdana" w:cstheme="minorHAnsi"/>
          <w:b/>
          <w:sz w:val="20"/>
          <w:szCs w:val="20"/>
        </w:rPr>
        <w:t>Management Consulting Analyst,</w:t>
      </w:r>
      <w:r w:rsidRPr="00C15BF4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>08/</w:t>
      </w:r>
      <w:r w:rsidRPr="00C15BF4">
        <w:rPr>
          <w:rFonts w:ascii="Verdana" w:hAnsi="Verdana" w:cstheme="minorHAnsi"/>
          <w:sz w:val="20"/>
          <w:szCs w:val="20"/>
        </w:rPr>
        <w:t>2009-</w:t>
      </w:r>
      <w:r>
        <w:rPr>
          <w:rFonts w:ascii="Verdana" w:hAnsi="Verdana" w:cstheme="minorHAnsi"/>
          <w:sz w:val="20"/>
          <w:szCs w:val="20"/>
        </w:rPr>
        <w:t>01/</w:t>
      </w:r>
      <w:r w:rsidRPr="00C15BF4">
        <w:rPr>
          <w:rFonts w:ascii="Verdana" w:hAnsi="Verdana" w:cstheme="minorHAnsi"/>
          <w:sz w:val="20"/>
          <w:szCs w:val="20"/>
        </w:rPr>
        <w:t>2012</w:t>
      </w:r>
    </w:p>
    <w:p w14:paraId="1B9D93F0" w14:textId="77777777" w:rsidR="00B8640A" w:rsidRPr="00C15BF4" w:rsidRDefault="00B8640A" w:rsidP="00727EB8">
      <w:pPr>
        <w:spacing w:line="1" w:lineRule="atLeast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Summer Management</w:t>
      </w:r>
      <w:r w:rsidRPr="00C15BF4">
        <w:rPr>
          <w:rFonts w:ascii="Verdana" w:hAnsi="Verdana" w:cstheme="minorHAnsi"/>
          <w:b/>
          <w:sz w:val="20"/>
          <w:szCs w:val="20"/>
        </w:rPr>
        <w:t xml:space="preserve"> Consulting Analyst,</w:t>
      </w:r>
      <w:r w:rsidRPr="00C15BF4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>05/</w:t>
      </w:r>
      <w:r w:rsidRPr="00C15BF4">
        <w:rPr>
          <w:rFonts w:ascii="Verdana" w:hAnsi="Verdana" w:cstheme="minorHAnsi"/>
          <w:sz w:val="20"/>
          <w:szCs w:val="20"/>
        </w:rPr>
        <w:t>200</w:t>
      </w:r>
      <w:r>
        <w:rPr>
          <w:rFonts w:ascii="Verdana" w:hAnsi="Verdana" w:cstheme="minorHAnsi"/>
          <w:sz w:val="20"/>
          <w:szCs w:val="20"/>
        </w:rPr>
        <w:t>8-08/2008</w:t>
      </w:r>
    </w:p>
    <w:p w14:paraId="1D835994" w14:textId="1CF893ED" w:rsidR="00977970" w:rsidRPr="00C15BF4" w:rsidRDefault="005928AC" w:rsidP="00727EB8">
      <w:pPr>
        <w:spacing w:line="1" w:lineRule="atLeast"/>
        <w:jc w:val="both"/>
        <w:rPr>
          <w:rFonts w:ascii="Verdana" w:hAnsi="Verdana" w:cstheme="minorHAnsi"/>
          <w:sz w:val="20"/>
          <w:szCs w:val="20"/>
        </w:rPr>
      </w:pPr>
      <w:r w:rsidRPr="00C15BF4">
        <w:rPr>
          <w:rFonts w:ascii="Verdana" w:hAnsi="Verdana" w:cstheme="minorHAnsi"/>
          <w:sz w:val="20"/>
          <w:szCs w:val="20"/>
        </w:rPr>
        <w:t>A</w:t>
      </w:r>
      <w:r w:rsidR="00446E32">
        <w:rPr>
          <w:rFonts w:ascii="Verdana" w:hAnsi="Verdana" w:cstheme="minorHAnsi"/>
          <w:sz w:val="20"/>
          <w:szCs w:val="20"/>
        </w:rPr>
        <w:t>ccenture</w:t>
      </w:r>
      <w:r w:rsidRPr="00C15BF4">
        <w:rPr>
          <w:rFonts w:ascii="Verdana" w:hAnsi="Verdana" w:cstheme="minorHAnsi"/>
          <w:sz w:val="20"/>
          <w:szCs w:val="20"/>
        </w:rPr>
        <w:t xml:space="preserve">, </w:t>
      </w:r>
      <w:r w:rsidR="00EF66EA" w:rsidRPr="00C15BF4">
        <w:rPr>
          <w:rFonts w:ascii="Verdana" w:hAnsi="Verdana" w:cstheme="minorHAnsi"/>
          <w:sz w:val="20"/>
          <w:szCs w:val="20"/>
        </w:rPr>
        <w:t>PLC</w:t>
      </w:r>
      <w:r w:rsidR="00362FD4">
        <w:rPr>
          <w:rFonts w:ascii="Verdana" w:hAnsi="Verdana" w:cstheme="minorHAnsi"/>
          <w:sz w:val="20"/>
          <w:szCs w:val="20"/>
        </w:rPr>
        <w:t>.</w:t>
      </w:r>
      <w:r w:rsidR="00735B59">
        <w:rPr>
          <w:rFonts w:ascii="Verdana" w:hAnsi="Verdana" w:cstheme="minorHAnsi"/>
          <w:sz w:val="20"/>
          <w:szCs w:val="20"/>
        </w:rPr>
        <w:t xml:space="preserve"> (</w:t>
      </w:r>
      <w:proofErr w:type="gramStart"/>
      <w:r w:rsidR="00735B59">
        <w:rPr>
          <w:rFonts w:ascii="Verdana" w:hAnsi="Verdana" w:cstheme="minorHAnsi"/>
          <w:sz w:val="20"/>
          <w:szCs w:val="20"/>
        </w:rPr>
        <w:t>NYSE</w:t>
      </w:r>
      <w:r w:rsidR="00000416">
        <w:rPr>
          <w:rFonts w:ascii="Verdana" w:hAnsi="Verdana" w:cstheme="minorHAnsi"/>
          <w:sz w:val="20"/>
          <w:szCs w:val="20"/>
        </w:rPr>
        <w:t>:ACN</w:t>
      </w:r>
      <w:proofErr w:type="gramEnd"/>
      <w:r w:rsidR="00735B59">
        <w:rPr>
          <w:rFonts w:ascii="Verdana" w:hAnsi="Verdana" w:cstheme="minorHAnsi"/>
          <w:sz w:val="20"/>
          <w:szCs w:val="20"/>
        </w:rPr>
        <w:t>)</w:t>
      </w:r>
      <w:r w:rsidR="00EF66EA" w:rsidRPr="00C15BF4">
        <w:rPr>
          <w:rFonts w:ascii="Verdana" w:hAnsi="Verdana" w:cstheme="minorHAnsi"/>
          <w:sz w:val="20"/>
          <w:szCs w:val="20"/>
        </w:rPr>
        <w:t>,</w:t>
      </w:r>
      <w:r w:rsidRPr="00C15BF4">
        <w:rPr>
          <w:rFonts w:ascii="Verdana" w:hAnsi="Verdana" w:cstheme="minorHAnsi"/>
          <w:sz w:val="20"/>
          <w:szCs w:val="20"/>
        </w:rPr>
        <w:t xml:space="preserve"> Minneapolis, </w:t>
      </w:r>
      <w:r w:rsidR="00DA04B6">
        <w:rPr>
          <w:rFonts w:ascii="Verdana" w:hAnsi="Verdana" w:cstheme="minorHAnsi"/>
          <w:sz w:val="20"/>
          <w:szCs w:val="20"/>
        </w:rPr>
        <w:t>MN</w:t>
      </w:r>
    </w:p>
    <w:p w14:paraId="339E306D" w14:textId="3827F4A4" w:rsidR="00977970" w:rsidRPr="00C15BF4" w:rsidRDefault="005928AC" w:rsidP="00727EB8">
      <w:pPr>
        <w:pStyle w:val="ListParagraph"/>
        <w:numPr>
          <w:ilvl w:val="0"/>
          <w:numId w:val="41"/>
        </w:numPr>
        <w:spacing w:after="40" w:line="1" w:lineRule="atLeast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C15BF4">
        <w:rPr>
          <w:rFonts w:ascii="Verdana" w:hAnsi="Verdana" w:cstheme="minorHAnsi"/>
          <w:sz w:val="20"/>
          <w:szCs w:val="20"/>
        </w:rPr>
        <w:t xml:space="preserve">Analyzed vendor management practices at </w:t>
      </w:r>
      <w:r w:rsidR="00D655CD">
        <w:rPr>
          <w:rFonts w:ascii="Verdana" w:hAnsi="Verdana" w:cstheme="minorHAnsi"/>
          <w:sz w:val="20"/>
          <w:szCs w:val="20"/>
        </w:rPr>
        <w:t>SunTrust Bank HQ</w:t>
      </w:r>
      <w:r w:rsidRPr="00C15BF4">
        <w:rPr>
          <w:rFonts w:ascii="Verdana" w:hAnsi="Verdana" w:cstheme="minorHAnsi"/>
          <w:sz w:val="20"/>
          <w:szCs w:val="20"/>
        </w:rPr>
        <w:t>, identified gaps</w:t>
      </w:r>
      <w:r w:rsidR="00ED1BED" w:rsidRPr="00C15BF4">
        <w:rPr>
          <w:rFonts w:ascii="Verdana" w:hAnsi="Verdana" w:cstheme="minorHAnsi"/>
          <w:sz w:val="20"/>
          <w:szCs w:val="20"/>
        </w:rPr>
        <w:t>,</w:t>
      </w:r>
      <w:r w:rsidRPr="00C15BF4">
        <w:rPr>
          <w:rFonts w:ascii="Verdana" w:hAnsi="Verdana" w:cstheme="minorHAnsi"/>
          <w:sz w:val="20"/>
          <w:szCs w:val="20"/>
        </w:rPr>
        <w:t xml:space="preserve"> and </w:t>
      </w:r>
      <w:r w:rsidR="0000694E" w:rsidRPr="00C15BF4">
        <w:rPr>
          <w:rFonts w:ascii="Verdana" w:hAnsi="Verdana" w:cstheme="minorHAnsi"/>
          <w:sz w:val="20"/>
          <w:szCs w:val="20"/>
        </w:rPr>
        <w:t>determine</w:t>
      </w:r>
      <w:r w:rsidR="009E6AE8">
        <w:rPr>
          <w:rFonts w:ascii="Verdana" w:hAnsi="Verdana" w:cstheme="minorHAnsi"/>
          <w:sz w:val="20"/>
          <w:szCs w:val="20"/>
        </w:rPr>
        <w:t>d</w:t>
      </w:r>
      <w:r w:rsidRPr="00C15BF4">
        <w:rPr>
          <w:rFonts w:ascii="Verdana" w:hAnsi="Verdana" w:cstheme="minorHAnsi"/>
          <w:sz w:val="20"/>
          <w:szCs w:val="20"/>
        </w:rPr>
        <w:t xml:space="preserve"> future state</w:t>
      </w:r>
      <w:r w:rsidR="009E6AE8">
        <w:rPr>
          <w:rFonts w:ascii="Verdana" w:hAnsi="Verdana" w:cstheme="minorHAnsi"/>
          <w:sz w:val="20"/>
          <w:szCs w:val="20"/>
        </w:rPr>
        <w:t>,</w:t>
      </w:r>
      <w:r w:rsidRPr="00C15BF4">
        <w:rPr>
          <w:rFonts w:ascii="Verdana" w:hAnsi="Verdana" w:cstheme="minorHAnsi"/>
          <w:sz w:val="20"/>
          <w:szCs w:val="20"/>
        </w:rPr>
        <w:t xml:space="preserve"> resulting in </w:t>
      </w:r>
      <w:r w:rsidR="00ED1BED" w:rsidRPr="00C15BF4">
        <w:rPr>
          <w:rFonts w:ascii="Verdana" w:hAnsi="Verdana" w:cstheme="minorHAnsi"/>
          <w:sz w:val="20"/>
          <w:szCs w:val="20"/>
        </w:rPr>
        <w:t xml:space="preserve">a </w:t>
      </w:r>
      <w:r w:rsidRPr="00C15BF4">
        <w:rPr>
          <w:rFonts w:ascii="Verdana" w:hAnsi="Verdana" w:cstheme="minorHAnsi"/>
          <w:sz w:val="20"/>
          <w:szCs w:val="20"/>
        </w:rPr>
        <w:t>new business unit of eight FTEs, satisfying new Federal Reserve requirements.</w:t>
      </w:r>
    </w:p>
    <w:p w14:paraId="56B4843D" w14:textId="64B20F45" w:rsidR="005928AC" w:rsidRPr="00C15BF4" w:rsidRDefault="005928AC" w:rsidP="00727EB8">
      <w:pPr>
        <w:pStyle w:val="ListParagraph"/>
        <w:numPr>
          <w:ilvl w:val="0"/>
          <w:numId w:val="41"/>
        </w:numPr>
        <w:spacing w:line="1" w:lineRule="atLeast"/>
        <w:jc w:val="both"/>
        <w:rPr>
          <w:rFonts w:ascii="Verdana" w:hAnsi="Verdana" w:cstheme="minorHAnsi"/>
          <w:sz w:val="20"/>
          <w:szCs w:val="20"/>
        </w:rPr>
      </w:pPr>
      <w:r w:rsidRPr="00C15BF4">
        <w:rPr>
          <w:rFonts w:ascii="Verdana" w:hAnsi="Verdana" w:cstheme="minorHAnsi"/>
          <w:sz w:val="20"/>
          <w:szCs w:val="20"/>
        </w:rPr>
        <w:t xml:space="preserve">Created process improvement plan </w:t>
      </w:r>
      <w:r w:rsidR="00977970" w:rsidRPr="00C15BF4">
        <w:rPr>
          <w:rFonts w:ascii="Verdana" w:hAnsi="Verdana" w:cstheme="minorHAnsi"/>
          <w:sz w:val="20"/>
          <w:szCs w:val="20"/>
        </w:rPr>
        <w:t xml:space="preserve">at </w:t>
      </w:r>
      <w:r w:rsidR="00D655CD">
        <w:rPr>
          <w:rFonts w:ascii="Verdana" w:hAnsi="Verdana" w:cstheme="minorHAnsi"/>
          <w:sz w:val="20"/>
          <w:szCs w:val="20"/>
        </w:rPr>
        <w:t>UnitedHealth Group</w:t>
      </w:r>
      <w:r w:rsidR="00977970" w:rsidRPr="00C15BF4">
        <w:rPr>
          <w:rFonts w:ascii="Verdana" w:hAnsi="Verdana" w:cstheme="minorHAnsi"/>
          <w:sz w:val="20"/>
          <w:szCs w:val="20"/>
        </w:rPr>
        <w:t xml:space="preserve"> </w:t>
      </w:r>
      <w:r w:rsidRPr="00C15BF4">
        <w:rPr>
          <w:rFonts w:ascii="Verdana" w:hAnsi="Verdana" w:cstheme="minorHAnsi"/>
          <w:sz w:val="20"/>
          <w:szCs w:val="20"/>
        </w:rPr>
        <w:t>for over $100</w:t>
      </w:r>
      <w:r w:rsidR="006F1414" w:rsidRPr="00C15BF4">
        <w:rPr>
          <w:rFonts w:ascii="Verdana" w:hAnsi="Verdana" w:cstheme="minorHAnsi"/>
          <w:sz w:val="20"/>
          <w:szCs w:val="20"/>
        </w:rPr>
        <w:t xml:space="preserve">M </w:t>
      </w:r>
      <w:r w:rsidRPr="00C15BF4">
        <w:rPr>
          <w:rFonts w:ascii="Verdana" w:hAnsi="Verdana" w:cstheme="minorHAnsi"/>
          <w:sz w:val="20"/>
          <w:szCs w:val="20"/>
        </w:rPr>
        <w:t xml:space="preserve">in </w:t>
      </w:r>
      <w:r w:rsidR="006F1414" w:rsidRPr="00C15BF4">
        <w:rPr>
          <w:rFonts w:ascii="Verdana" w:hAnsi="Verdana" w:cstheme="minorHAnsi"/>
          <w:sz w:val="20"/>
          <w:szCs w:val="20"/>
        </w:rPr>
        <w:t>savings and</w:t>
      </w:r>
      <w:r w:rsidRPr="00C15BF4">
        <w:rPr>
          <w:rFonts w:ascii="Verdana" w:hAnsi="Verdana" w:cstheme="minorHAnsi"/>
          <w:sz w:val="20"/>
          <w:szCs w:val="20"/>
        </w:rPr>
        <w:t xml:space="preserve"> led software implementation resulting in 90 FTE efficiency </w:t>
      </w:r>
      <w:r w:rsidR="0000694E" w:rsidRPr="00C15BF4">
        <w:rPr>
          <w:rFonts w:ascii="Verdana" w:hAnsi="Verdana" w:cstheme="minorHAnsi"/>
          <w:sz w:val="20"/>
          <w:szCs w:val="20"/>
        </w:rPr>
        <w:t>improvements</w:t>
      </w:r>
      <w:r w:rsidRPr="00C15BF4">
        <w:rPr>
          <w:rFonts w:ascii="Verdana" w:hAnsi="Verdana" w:cstheme="minorHAnsi"/>
          <w:sz w:val="20"/>
          <w:szCs w:val="20"/>
        </w:rPr>
        <w:t>.</w:t>
      </w:r>
    </w:p>
    <w:p w14:paraId="6641EC4D" w14:textId="77777777" w:rsidR="004F0806" w:rsidRPr="00A97949" w:rsidRDefault="004F0806" w:rsidP="00727EB8">
      <w:pPr>
        <w:spacing w:line="1" w:lineRule="atLeast"/>
        <w:jc w:val="both"/>
        <w:rPr>
          <w:rFonts w:ascii="Verdana" w:hAnsi="Verdana" w:cstheme="minorHAnsi"/>
          <w:spacing w:val="-4"/>
          <w:sz w:val="6"/>
          <w:szCs w:val="6"/>
        </w:rPr>
      </w:pPr>
    </w:p>
    <w:p w14:paraId="205E1F30" w14:textId="77777777" w:rsidR="00352361" w:rsidRPr="00C15BF4" w:rsidRDefault="00352361" w:rsidP="00727EB8">
      <w:pPr>
        <w:pBdr>
          <w:bottom w:val="single" w:sz="4" w:space="1" w:color="auto"/>
        </w:pBdr>
        <w:spacing w:line="1" w:lineRule="atLeast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C15BF4">
        <w:rPr>
          <w:rFonts w:ascii="Verdana" w:hAnsi="Verdana" w:cstheme="minorHAnsi"/>
          <w:b/>
          <w:bCs/>
          <w:sz w:val="20"/>
          <w:szCs w:val="20"/>
        </w:rPr>
        <w:t>EDUCATION</w:t>
      </w:r>
    </w:p>
    <w:p w14:paraId="4D6996F8" w14:textId="1CDE2878" w:rsidR="00752ADD" w:rsidRDefault="00752ADD" w:rsidP="00727EB8">
      <w:pPr>
        <w:tabs>
          <w:tab w:val="left" w:pos="2340"/>
        </w:tabs>
        <w:spacing w:line="1" w:lineRule="atLeast"/>
        <w:jc w:val="both"/>
        <w:rPr>
          <w:rFonts w:ascii="Verdana" w:hAnsi="Verdana" w:cstheme="minorHAnsi"/>
          <w:sz w:val="20"/>
          <w:szCs w:val="20"/>
        </w:rPr>
      </w:pPr>
      <w:r w:rsidRPr="00C15BF4">
        <w:rPr>
          <w:rFonts w:ascii="Verdana" w:hAnsi="Verdana" w:cstheme="minorHAnsi"/>
          <w:b/>
          <w:sz w:val="20"/>
          <w:szCs w:val="20"/>
        </w:rPr>
        <w:t xml:space="preserve">MBA, </w:t>
      </w:r>
      <w:r>
        <w:rPr>
          <w:rFonts w:ascii="Verdana" w:hAnsi="Verdana" w:cstheme="minorHAnsi"/>
          <w:b/>
          <w:sz w:val="20"/>
          <w:szCs w:val="20"/>
        </w:rPr>
        <w:t xml:space="preserve">Focus: Mergers and Acquisitions, </w:t>
      </w:r>
      <w:r w:rsidRPr="00C15BF4">
        <w:rPr>
          <w:rFonts w:ascii="Verdana" w:hAnsi="Verdana" w:cstheme="minorHAnsi"/>
          <w:b/>
          <w:sz w:val="20"/>
          <w:szCs w:val="20"/>
        </w:rPr>
        <w:t>General Management,</w:t>
      </w:r>
      <w:r w:rsidRPr="00C15BF4">
        <w:rPr>
          <w:rFonts w:ascii="Verdana" w:hAnsi="Verdana" w:cstheme="minorHAnsi"/>
          <w:sz w:val="20"/>
          <w:szCs w:val="20"/>
        </w:rPr>
        <w:t xml:space="preserve"> 2016</w:t>
      </w:r>
      <w:r w:rsidR="00F9052D">
        <w:rPr>
          <w:rFonts w:ascii="Verdana" w:hAnsi="Verdana" w:cstheme="minorHAnsi"/>
          <w:sz w:val="20"/>
          <w:szCs w:val="20"/>
        </w:rPr>
        <w:t>.</w:t>
      </w:r>
    </w:p>
    <w:p w14:paraId="6CC8F0A7" w14:textId="4C7AA3FC" w:rsidR="005410E9" w:rsidRDefault="00831152" w:rsidP="00727EB8">
      <w:pPr>
        <w:tabs>
          <w:tab w:val="left" w:pos="2340"/>
        </w:tabs>
        <w:spacing w:line="1" w:lineRule="atLeast"/>
        <w:jc w:val="both"/>
        <w:rPr>
          <w:rFonts w:ascii="Verdana" w:hAnsi="Verdana" w:cstheme="minorHAnsi"/>
          <w:sz w:val="20"/>
          <w:szCs w:val="20"/>
        </w:rPr>
      </w:pPr>
      <w:r w:rsidRPr="00C15BF4">
        <w:rPr>
          <w:rFonts w:ascii="Verdana" w:hAnsi="Verdana" w:cstheme="minorHAnsi"/>
          <w:sz w:val="20"/>
          <w:szCs w:val="20"/>
        </w:rPr>
        <w:t>C</w:t>
      </w:r>
      <w:r w:rsidR="00446E32">
        <w:rPr>
          <w:rFonts w:ascii="Verdana" w:hAnsi="Verdana" w:cstheme="minorHAnsi"/>
          <w:sz w:val="20"/>
          <w:szCs w:val="20"/>
        </w:rPr>
        <w:t>ornell</w:t>
      </w:r>
      <w:r w:rsidRPr="00C15BF4">
        <w:rPr>
          <w:rFonts w:ascii="Verdana" w:hAnsi="Verdana" w:cstheme="minorHAnsi"/>
          <w:sz w:val="20"/>
          <w:szCs w:val="20"/>
        </w:rPr>
        <w:t xml:space="preserve"> U</w:t>
      </w:r>
      <w:r w:rsidR="00446E32">
        <w:rPr>
          <w:rFonts w:ascii="Verdana" w:hAnsi="Verdana" w:cstheme="minorHAnsi"/>
          <w:sz w:val="20"/>
          <w:szCs w:val="20"/>
        </w:rPr>
        <w:t>niversity</w:t>
      </w:r>
      <w:r>
        <w:rPr>
          <w:rFonts w:ascii="Verdana" w:hAnsi="Verdana" w:cstheme="minorHAnsi"/>
          <w:sz w:val="20"/>
          <w:szCs w:val="20"/>
        </w:rPr>
        <w:t xml:space="preserve"> – S.C.</w:t>
      </w:r>
      <w:r w:rsidRPr="00C15BF4">
        <w:rPr>
          <w:rFonts w:ascii="Verdana" w:hAnsi="Verdana" w:cstheme="minorHAnsi"/>
          <w:sz w:val="20"/>
          <w:szCs w:val="20"/>
        </w:rPr>
        <w:t xml:space="preserve"> </w:t>
      </w:r>
      <w:r w:rsidR="005410E9" w:rsidRPr="00C15BF4">
        <w:rPr>
          <w:rFonts w:ascii="Verdana" w:hAnsi="Verdana" w:cstheme="minorHAnsi"/>
          <w:sz w:val="20"/>
          <w:szCs w:val="20"/>
        </w:rPr>
        <w:t>J</w:t>
      </w:r>
      <w:r w:rsidR="00446E32">
        <w:rPr>
          <w:rFonts w:ascii="Verdana" w:hAnsi="Verdana" w:cstheme="minorHAnsi"/>
          <w:sz w:val="20"/>
          <w:szCs w:val="20"/>
        </w:rPr>
        <w:t>ohnson</w:t>
      </w:r>
      <w:r w:rsidR="005410E9" w:rsidRPr="00C15BF4">
        <w:rPr>
          <w:rFonts w:ascii="Verdana" w:hAnsi="Verdana" w:cstheme="minorHAnsi"/>
          <w:sz w:val="20"/>
          <w:szCs w:val="20"/>
        </w:rPr>
        <w:t xml:space="preserve"> G</w:t>
      </w:r>
      <w:r w:rsidR="00446E32">
        <w:rPr>
          <w:rFonts w:ascii="Verdana" w:hAnsi="Verdana" w:cstheme="minorHAnsi"/>
          <w:sz w:val="20"/>
          <w:szCs w:val="20"/>
        </w:rPr>
        <w:t>raduate</w:t>
      </w:r>
      <w:r w:rsidR="005410E9" w:rsidRPr="00C15BF4">
        <w:rPr>
          <w:rFonts w:ascii="Verdana" w:hAnsi="Verdana" w:cstheme="minorHAnsi"/>
          <w:sz w:val="20"/>
          <w:szCs w:val="20"/>
        </w:rPr>
        <w:t xml:space="preserve"> S</w:t>
      </w:r>
      <w:r w:rsidR="00446E32">
        <w:rPr>
          <w:rFonts w:ascii="Verdana" w:hAnsi="Verdana" w:cstheme="minorHAnsi"/>
          <w:sz w:val="20"/>
          <w:szCs w:val="20"/>
        </w:rPr>
        <w:t>chool</w:t>
      </w:r>
      <w:r w:rsidR="005410E9" w:rsidRPr="00C15BF4">
        <w:rPr>
          <w:rFonts w:ascii="Verdana" w:hAnsi="Verdana" w:cstheme="minorHAnsi"/>
          <w:sz w:val="20"/>
          <w:szCs w:val="20"/>
        </w:rPr>
        <w:t xml:space="preserve"> </w:t>
      </w:r>
      <w:r w:rsidR="00446E32">
        <w:rPr>
          <w:rFonts w:ascii="Verdana" w:hAnsi="Verdana" w:cstheme="minorHAnsi"/>
          <w:sz w:val="20"/>
          <w:szCs w:val="20"/>
        </w:rPr>
        <w:t>of</w:t>
      </w:r>
      <w:r w:rsidR="005410E9" w:rsidRPr="00C15BF4">
        <w:rPr>
          <w:rFonts w:ascii="Verdana" w:hAnsi="Verdana" w:cstheme="minorHAnsi"/>
          <w:sz w:val="20"/>
          <w:szCs w:val="20"/>
        </w:rPr>
        <w:t xml:space="preserve"> M</w:t>
      </w:r>
      <w:r w:rsidR="00446E32">
        <w:rPr>
          <w:rFonts w:ascii="Verdana" w:hAnsi="Verdana" w:cstheme="minorHAnsi"/>
          <w:sz w:val="20"/>
          <w:szCs w:val="20"/>
        </w:rPr>
        <w:t>anagement</w:t>
      </w:r>
      <w:r w:rsidR="005410E9" w:rsidRPr="00C15BF4">
        <w:rPr>
          <w:rFonts w:ascii="Verdana" w:hAnsi="Verdana" w:cstheme="minorHAnsi"/>
          <w:sz w:val="20"/>
          <w:szCs w:val="20"/>
        </w:rPr>
        <w:t xml:space="preserve">, </w:t>
      </w:r>
      <w:r w:rsidR="005928AC" w:rsidRPr="00C15BF4">
        <w:rPr>
          <w:rFonts w:ascii="Verdana" w:hAnsi="Verdana" w:cstheme="minorHAnsi"/>
          <w:sz w:val="20"/>
          <w:szCs w:val="20"/>
        </w:rPr>
        <w:t>Ithaca, New York</w:t>
      </w:r>
      <w:r w:rsidR="00F9052D">
        <w:rPr>
          <w:rFonts w:ascii="Verdana" w:hAnsi="Verdana" w:cstheme="minorHAnsi"/>
          <w:sz w:val="20"/>
          <w:szCs w:val="20"/>
        </w:rPr>
        <w:t>.</w:t>
      </w:r>
    </w:p>
    <w:p w14:paraId="1BDFBF6A" w14:textId="31CC8200" w:rsidR="003C273F" w:rsidRDefault="003C273F" w:rsidP="00727EB8">
      <w:pPr>
        <w:tabs>
          <w:tab w:val="left" w:pos="2340"/>
        </w:tabs>
        <w:spacing w:line="1" w:lineRule="atLeast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Full time two year on campus Master of Business Administration program.</w:t>
      </w:r>
    </w:p>
    <w:p w14:paraId="43891788" w14:textId="17F1C939" w:rsidR="008A0391" w:rsidRPr="00C15BF4" w:rsidRDefault="008A0391" w:rsidP="00727EB8">
      <w:pPr>
        <w:tabs>
          <w:tab w:val="left" w:pos="2340"/>
        </w:tabs>
        <w:spacing w:line="1" w:lineRule="atLeast"/>
        <w:jc w:val="both"/>
        <w:rPr>
          <w:rFonts w:ascii="Verdana" w:hAnsi="Verdana" w:cstheme="minorHAnsi"/>
          <w:sz w:val="20"/>
          <w:szCs w:val="20"/>
        </w:rPr>
      </w:pPr>
      <w:bookmarkStart w:id="1" w:name="_Hlk133667967"/>
      <w:r>
        <w:rPr>
          <w:rFonts w:ascii="Verdana" w:hAnsi="Verdana" w:cstheme="minorHAnsi"/>
          <w:sz w:val="20"/>
          <w:szCs w:val="20"/>
        </w:rPr>
        <w:t>Study Abroad Programs: J term 2015, Dubai; Spring 2016, FGV EBAPE, Rio de Janeiro, Brazil</w:t>
      </w:r>
      <w:r w:rsidR="00F9052D">
        <w:rPr>
          <w:rFonts w:ascii="Verdana" w:hAnsi="Verdana" w:cstheme="minorHAnsi"/>
          <w:sz w:val="20"/>
          <w:szCs w:val="20"/>
        </w:rPr>
        <w:t>.</w:t>
      </w:r>
    </w:p>
    <w:bookmarkEnd w:id="1"/>
    <w:p w14:paraId="6CBA9EA7" w14:textId="77777777" w:rsidR="005928AC" w:rsidRPr="00A97949" w:rsidRDefault="005928AC" w:rsidP="00727EB8">
      <w:pPr>
        <w:tabs>
          <w:tab w:val="left" w:pos="2340"/>
        </w:tabs>
        <w:spacing w:line="1" w:lineRule="atLeast"/>
        <w:jc w:val="both"/>
        <w:rPr>
          <w:rFonts w:ascii="Verdana" w:hAnsi="Verdana" w:cstheme="minorHAnsi"/>
          <w:sz w:val="6"/>
          <w:szCs w:val="6"/>
        </w:rPr>
      </w:pPr>
    </w:p>
    <w:p w14:paraId="6352B30F" w14:textId="0B1E6874" w:rsidR="00752ADD" w:rsidRPr="00C15BF4" w:rsidRDefault="00752ADD" w:rsidP="00727EB8">
      <w:pPr>
        <w:tabs>
          <w:tab w:val="left" w:pos="2340"/>
        </w:tabs>
        <w:spacing w:line="1" w:lineRule="atLeast"/>
        <w:jc w:val="both"/>
        <w:rPr>
          <w:rFonts w:ascii="Verdana" w:hAnsi="Verdana" w:cstheme="minorHAnsi"/>
          <w:sz w:val="20"/>
          <w:szCs w:val="20"/>
        </w:rPr>
      </w:pPr>
      <w:r w:rsidRPr="00C15BF4">
        <w:rPr>
          <w:rFonts w:ascii="Verdana" w:hAnsi="Verdana" w:cstheme="minorHAnsi"/>
          <w:b/>
          <w:sz w:val="20"/>
          <w:szCs w:val="20"/>
        </w:rPr>
        <w:t xml:space="preserve">BS, Business, </w:t>
      </w:r>
      <w:r>
        <w:rPr>
          <w:rFonts w:ascii="Verdana" w:hAnsi="Verdana" w:cstheme="minorHAnsi"/>
          <w:b/>
          <w:sz w:val="20"/>
          <w:szCs w:val="20"/>
        </w:rPr>
        <w:t xml:space="preserve">Double Major: </w:t>
      </w:r>
      <w:r w:rsidRPr="00C15BF4">
        <w:rPr>
          <w:rFonts w:ascii="Verdana" w:hAnsi="Verdana" w:cstheme="minorHAnsi"/>
          <w:b/>
          <w:sz w:val="20"/>
          <w:szCs w:val="20"/>
        </w:rPr>
        <w:t xml:space="preserve">Finance, Entrepreneurial Management, </w:t>
      </w:r>
      <w:r w:rsidRPr="00C15BF4">
        <w:rPr>
          <w:rFonts w:ascii="Verdana" w:hAnsi="Verdana" w:cstheme="minorHAnsi"/>
          <w:sz w:val="20"/>
          <w:szCs w:val="20"/>
        </w:rPr>
        <w:t>2009</w:t>
      </w:r>
      <w:r w:rsidR="00F9052D">
        <w:rPr>
          <w:rFonts w:ascii="Verdana" w:hAnsi="Verdana" w:cstheme="minorHAnsi"/>
          <w:sz w:val="20"/>
          <w:szCs w:val="20"/>
        </w:rPr>
        <w:t>.</w:t>
      </w:r>
    </w:p>
    <w:p w14:paraId="4E657111" w14:textId="1F3FA7AF" w:rsidR="005410E9" w:rsidRDefault="00831152" w:rsidP="00727EB8">
      <w:pPr>
        <w:tabs>
          <w:tab w:val="left" w:pos="2340"/>
        </w:tabs>
        <w:spacing w:line="1" w:lineRule="atLeast"/>
        <w:jc w:val="both"/>
        <w:rPr>
          <w:rFonts w:ascii="Verdana" w:hAnsi="Verdana" w:cstheme="minorHAnsi"/>
          <w:sz w:val="20"/>
          <w:szCs w:val="20"/>
        </w:rPr>
      </w:pPr>
      <w:r w:rsidRPr="00C15BF4">
        <w:rPr>
          <w:rFonts w:ascii="Verdana" w:hAnsi="Verdana" w:cstheme="minorHAnsi"/>
          <w:sz w:val="20"/>
          <w:szCs w:val="20"/>
        </w:rPr>
        <w:t>U</w:t>
      </w:r>
      <w:r w:rsidR="00446E32">
        <w:rPr>
          <w:rFonts w:ascii="Verdana" w:hAnsi="Verdana" w:cstheme="minorHAnsi"/>
          <w:sz w:val="20"/>
          <w:szCs w:val="20"/>
        </w:rPr>
        <w:t>niversity</w:t>
      </w:r>
      <w:r w:rsidRPr="00C15BF4">
        <w:rPr>
          <w:rFonts w:ascii="Verdana" w:hAnsi="Verdana" w:cstheme="minorHAnsi"/>
          <w:sz w:val="20"/>
          <w:szCs w:val="20"/>
        </w:rPr>
        <w:t xml:space="preserve"> </w:t>
      </w:r>
      <w:r w:rsidR="00446E32">
        <w:rPr>
          <w:rFonts w:ascii="Verdana" w:hAnsi="Verdana" w:cstheme="minorHAnsi"/>
          <w:sz w:val="20"/>
          <w:szCs w:val="20"/>
        </w:rPr>
        <w:t>of</w:t>
      </w:r>
      <w:r w:rsidRPr="00C15BF4">
        <w:rPr>
          <w:rFonts w:ascii="Verdana" w:hAnsi="Verdana" w:cstheme="minorHAnsi"/>
          <w:sz w:val="20"/>
          <w:szCs w:val="20"/>
        </w:rPr>
        <w:t xml:space="preserve"> M</w:t>
      </w:r>
      <w:r w:rsidR="00446E32">
        <w:rPr>
          <w:rFonts w:ascii="Verdana" w:hAnsi="Verdana" w:cstheme="minorHAnsi"/>
          <w:sz w:val="20"/>
          <w:szCs w:val="20"/>
        </w:rPr>
        <w:t>innesota</w:t>
      </w:r>
      <w:r w:rsidRPr="00C15BF4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>T</w:t>
      </w:r>
      <w:r w:rsidR="00446E32">
        <w:rPr>
          <w:rFonts w:ascii="Verdana" w:hAnsi="Verdana" w:cstheme="minorHAnsi"/>
          <w:sz w:val="20"/>
          <w:szCs w:val="20"/>
        </w:rPr>
        <w:t>win</w:t>
      </w:r>
      <w:r>
        <w:rPr>
          <w:rFonts w:ascii="Verdana" w:hAnsi="Verdana" w:cstheme="minorHAnsi"/>
          <w:sz w:val="20"/>
          <w:szCs w:val="20"/>
        </w:rPr>
        <w:t xml:space="preserve"> C</w:t>
      </w:r>
      <w:r w:rsidR="00446E32">
        <w:rPr>
          <w:rFonts w:ascii="Verdana" w:hAnsi="Verdana" w:cstheme="minorHAnsi"/>
          <w:sz w:val="20"/>
          <w:szCs w:val="20"/>
        </w:rPr>
        <w:t>ities</w:t>
      </w:r>
      <w:r>
        <w:rPr>
          <w:rFonts w:ascii="Verdana" w:hAnsi="Verdana" w:cstheme="minorHAnsi"/>
          <w:sz w:val="20"/>
          <w:szCs w:val="20"/>
        </w:rPr>
        <w:t xml:space="preserve"> - </w:t>
      </w:r>
      <w:r w:rsidR="005410E9" w:rsidRPr="00C15BF4">
        <w:rPr>
          <w:rFonts w:ascii="Verdana" w:hAnsi="Verdana" w:cstheme="minorHAnsi"/>
          <w:sz w:val="20"/>
          <w:szCs w:val="20"/>
        </w:rPr>
        <w:t>C</w:t>
      </w:r>
      <w:r w:rsidR="00446E32">
        <w:rPr>
          <w:rFonts w:ascii="Verdana" w:hAnsi="Verdana" w:cstheme="minorHAnsi"/>
          <w:sz w:val="20"/>
          <w:szCs w:val="20"/>
        </w:rPr>
        <w:t>arlson</w:t>
      </w:r>
      <w:r w:rsidR="005410E9" w:rsidRPr="00C15BF4">
        <w:rPr>
          <w:rFonts w:ascii="Verdana" w:hAnsi="Verdana" w:cstheme="minorHAnsi"/>
          <w:sz w:val="20"/>
          <w:szCs w:val="20"/>
        </w:rPr>
        <w:t xml:space="preserve"> S</w:t>
      </w:r>
      <w:r w:rsidR="00446E32">
        <w:rPr>
          <w:rFonts w:ascii="Verdana" w:hAnsi="Verdana" w:cstheme="minorHAnsi"/>
          <w:sz w:val="20"/>
          <w:szCs w:val="20"/>
        </w:rPr>
        <w:t>chool</w:t>
      </w:r>
      <w:r w:rsidR="005410E9" w:rsidRPr="00C15BF4">
        <w:rPr>
          <w:rFonts w:ascii="Verdana" w:hAnsi="Verdana" w:cstheme="minorHAnsi"/>
          <w:sz w:val="20"/>
          <w:szCs w:val="20"/>
        </w:rPr>
        <w:t xml:space="preserve"> </w:t>
      </w:r>
      <w:r w:rsidR="00446E32">
        <w:rPr>
          <w:rFonts w:ascii="Verdana" w:hAnsi="Verdana" w:cstheme="minorHAnsi"/>
          <w:sz w:val="20"/>
          <w:szCs w:val="20"/>
        </w:rPr>
        <w:t>of</w:t>
      </w:r>
      <w:r w:rsidR="005410E9" w:rsidRPr="00C15BF4">
        <w:rPr>
          <w:rFonts w:ascii="Verdana" w:hAnsi="Verdana" w:cstheme="minorHAnsi"/>
          <w:sz w:val="20"/>
          <w:szCs w:val="20"/>
        </w:rPr>
        <w:t xml:space="preserve"> M</w:t>
      </w:r>
      <w:r w:rsidR="00446E32">
        <w:rPr>
          <w:rFonts w:ascii="Verdana" w:hAnsi="Verdana" w:cstheme="minorHAnsi"/>
          <w:sz w:val="20"/>
          <w:szCs w:val="20"/>
        </w:rPr>
        <w:t>anagement</w:t>
      </w:r>
      <w:r w:rsidR="005928AC" w:rsidRPr="00C15BF4">
        <w:rPr>
          <w:rFonts w:ascii="Verdana" w:hAnsi="Verdana" w:cstheme="minorHAnsi"/>
          <w:sz w:val="20"/>
          <w:szCs w:val="20"/>
        </w:rPr>
        <w:t xml:space="preserve">, </w:t>
      </w:r>
      <w:r w:rsidR="005410E9" w:rsidRPr="00C15BF4">
        <w:rPr>
          <w:rFonts w:ascii="Verdana" w:hAnsi="Verdana" w:cstheme="minorHAnsi"/>
          <w:sz w:val="20"/>
          <w:szCs w:val="20"/>
        </w:rPr>
        <w:t>Minneapolis, M</w:t>
      </w:r>
      <w:r w:rsidR="005928AC" w:rsidRPr="00C15BF4">
        <w:rPr>
          <w:rFonts w:ascii="Verdana" w:hAnsi="Verdana" w:cstheme="minorHAnsi"/>
          <w:sz w:val="20"/>
          <w:szCs w:val="20"/>
        </w:rPr>
        <w:t>innesota</w:t>
      </w:r>
      <w:r w:rsidR="00F9052D">
        <w:rPr>
          <w:rFonts w:ascii="Verdana" w:hAnsi="Verdana" w:cstheme="minorHAnsi"/>
          <w:sz w:val="20"/>
          <w:szCs w:val="20"/>
        </w:rPr>
        <w:t>.</w:t>
      </w:r>
    </w:p>
    <w:p w14:paraId="524E974C" w14:textId="6261DBAD" w:rsidR="003C273F" w:rsidRDefault="003C273F" w:rsidP="00727EB8">
      <w:pPr>
        <w:tabs>
          <w:tab w:val="left" w:pos="2340"/>
        </w:tabs>
        <w:spacing w:line="1" w:lineRule="atLeast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Full time four year on campus Bachelor of Science in Business program.</w:t>
      </w:r>
    </w:p>
    <w:p w14:paraId="32AAC9BC" w14:textId="6810A0F7" w:rsidR="008A0391" w:rsidRPr="00C15BF4" w:rsidRDefault="008A0391" w:rsidP="00727EB8">
      <w:pPr>
        <w:tabs>
          <w:tab w:val="left" w:pos="2340"/>
        </w:tabs>
        <w:spacing w:line="1" w:lineRule="atLeast"/>
        <w:jc w:val="both"/>
        <w:rPr>
          <w:rFonts w:ascii="Verdana" w:hAnsi="Verdana" w:cstheme="minorHAnsi"/>
          <w:sz w:val="20"/>
          <w:szCs w:val="20"/>
        </w:rPr>
      </w:pPr>
      <w:bookmarkStart w:id="2" w:name="_Hlk133667979"/>
      <w:r>
        <w:rPr>
          <w:rFonts w:ascii="Verdana" w:hAnsi="Verdana" w:cstheme="minorHAnsi"/>
          <w:sz w:val="20"/>
          <w:szCs w:val="20"/>
        </w:rPr>
        <w:t xml:space="preserve">Study Abroad Program: </w:t>
      </w:r>
      <w:r w:rsidR="00444D0A">
        <w:rPr>
          <w:rFonts w:ascii="Verdana" w:hAnsi="Verdana" w:cstheme="minorHAnsi"/>
          <w:sz w:val="20"/>
          <w:szCs w:val="20"/>
        </w:rPr>
        <w:t xml:space="preserve">Spring 2009, </w:t>
      </w:r>
      <w:r>
        <w:rPr>
          <w:rFonts w:ascii="Verdana" w:hAnsi="Verdana" w:cstheme="minorHAnsi"/>
          <w:sz w:val="20"/>
          <w:szCs w:val="20"/>
        </w:rPr>
        <w:t>S</w:t>
      </w:r>
      <w:r w:rsidR="00446E32">
        <w:rPr>
          <w:rFonts w:ascii="Verdana" w:hAnsi="Verdana" w:cstheme="minorHAnsi"/>
          <w:sz w:val="20"/>
          <w:szCs w:val="20"/>
        </w:rPr>
        <w:t>ingapore</w:t>
      </w:r>
      <w:r>
        <w:rPr>
          <w:rFonts w:ascii="Verdana" w:hAnsi="Verdana" w:cstheme="minorHAnsi"/>
          <w:sz w:val="20"/>
          <w:szCs w:val="20"/>
        </w:rPr>
        <w:t xml:space="preserve"> M</w:t>
      </w:r>
      <w:r w:rsidR="00446E32">
        <w:rPr>
          <w:rFonts w:ascii="Verdana" w:hAnsi="Verdana" w:cstheme="minorHAnsi"/>
          <w:sz w:val="20"/>
          <w:szCs w:val="20"/>
        </w:rPr>
        <w:t>anagement</w:t>
      </w:r>
      <w:r>
        <w:rPr>
          <w:rFonts w:ascii="Verdana" w:hAnsi="Verdana" w:cstheme="minorHAnsi"/>
          <w:sz w:val="20"/>
          <w:szCs w:val="20"/>
        </w:rPr>
        <w:t xml:space="preserve"> U</w:t>
      </w:r>
      <w:r w:rsidR="00446E32">
        <w:rPr>
          <w:rFonts w:ascii="Verdana" w:hAnsi="Verdana" w:cstheme="minorHAnsi"/>
          <w:sz w:val="20"/>
          <w:szCs w:val="20"/>
        </w:rPr>
        <w:t>niversity</w:t>
      </w:r>
      <w:r>
        <w:rPr>
          <w:rFonts w:ascii="Verdana" w:hAnsi="Verdana" w:cstheme="minorHAnsi"/>
          <w:sz w:val="20"/>
          <w:szCs w:val="20"/>
        </w:rPr>
        <w:t>, Singapore</w:t>
      </w:r>
      <w:r w:rsidR="00F9052D">
        <w:rPr>
          <w:rFonts w:ascii="Verdana" w:hAnsi="Verdana" w:cstheme="minorHAnsi"/>
          <w:sz w:val="20"/>
          <w:szCs w:val="20"/>
        </w:rPr>
        <w:t>.</w:t>
      </w:r>
    </w:p>
    <w:bookmarkEnd w:id="2"/>
    <w:p w14:paraId="79A2B4B5" w14:textId="77777777" w:rsidR="0060172E" w:rsidRPr="00A97949" w:rsidRDefault="0060172E" w:rsidP="00727EB8">
      <w:pPr>
        <w:spacing w:line="1" w:lineRule="atLeast"/>
        <w:jc w:val="both"/>
        <w:rPr>
          <w:rFonts w:ascii="Verdana" w:hAnsi="Verdana" w:cstheme="minorHAnsi"/>
          <w:sz w:val="6"/>
          <w:szCs w:val="6"/>
        </w:rPr>
      </w:pPr>
    </w:p>
    <w:p w14:paraId="1F6DF739" w14:textId="77777777" w:rsidR="0078658C" w:rsidRPr="0078658C" w:rsidRDefault="0078658C" w:rsidP="00727EB8">
      <w:pPr>
        <w:spacing w:line="1" w:lineRule="atLeast"/>
        <w:jc w:val="both"/>
        <w:rPr>
          <w:rFonts w:ascii="Verdana" w:hAnsi="Verdana" w:cstheme="minorHAnsi"/>
          <w:bCs/>
          <w:sz w:val="6"/>
          <w:szCs w:val="6"/>
        </w:rPr>
      </w:pPr>
    </w:p>
    <w:p w14:paraId="6EB98E82" w14:textId="7AEB6B80" w:rsidR="0078658C" w:rsidRPr="00C15BF4" w:rsidRDefault="0078658C" w:rsidP="00727EB8">
      <w:pPr>
        <w:pBdr>
          <w:bottom w:val="single" w:sz="4" w:space="1" w:color="auto"/>
        </w:pBdr>
        <w:spacing w:line="1" w:lineRule="atLeast"/>
        <w:jc w:val="both"/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>CERTIFICATIONS</w:t>
      </w:r>
    </w:p>
    <w:p w14:paraId="5F9CFC73" w14:textId="77777777" w:rsidR="0078658C" w:rsidRPr="0078658C" w:rsidRDefault="0078658C" w:rsidP="00727EB8">
      <w:pPr>
        <w:tabs>
          <w:tab w:val="left" w:pos="2340"/>
        </w:tabs>
        <w:spacing w:line="1" w:lineRule="atLeast"/>
        <w:jc w:val="both"/>
        <w:rPr>
          <w:rFonts w:ascii="Verdana" w:hAnsi="Verdana" w:cstheme="minorHAnsi"/>
          <w:sz w:val="6"/>
          <w:szCs w:val="6"/>
        </w:rPr>
      </w:pPr>
    </w:p>
    <w:p w14:paraId="248D9EEC" w14:textId="3EA631C8" w:rsidR="0078658C" w:rsidRPr="0078658C" w:rsidRDefault="0078658C" w:rsidP="00727EB8">
      <w:pPr>
        <w:spacing w:line="1" w:lineRule="atLeast"/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 xml:space="preserve">Certified Management Accountant: </w:t>
      </w:r>
      <w:r w:rsidR="00B7568D">
        <w:rPr>
          <w:rFonts w:ascii="Verdana" w:hAnsi="Verdana" w:cstheme="minorHAnsi"/>
          <w:bCs/>
          <w:sz w:val="20"/>
          <w:szCs w:val="20"/>
        </w:rPr>
        <w:t xml:space="preserve">Issued 11/1/2024, </w:t>
      </w:r>
      <w:r w:rsidRPr="0078658C">
        <w:rPr>
          <w:rFonts w:ascii="Verdana" w:hAnsi="Verdana" w:cstheme="minorHAnsi"/>
          <w:bCs/>
          <w:sz w:val="20"/>
          <w:szCs w:val="20"/>
        </w:rPr>
        <w:t xml:space="preserve">ID </w:t>
      </w:r>
      <w:r w:rsidR="001516C4" w:rsidRPr="001516C4">
        <w:rPr>
          <w:rFonts w:ascii="Verdana" w:hAnsi="Verdana" w:cstheme="minorHAnsi"/>
          <w:bCs/>
          <w:sz w:val="20"/>
          <w:szCs w:val="20"/>
        </w:rPr>
        <w:t>135178</w:t>
      </w:r>
    </w:p>
    <w:p w14:paraId="681680B9" w14:textId="77777777" w:rsidR="0078658C" w:rsidRPr="0078658C" w:rsidRDefault="0078658C" w:rsidP="00727EB8">
      <w:pPr>
        <w:spacing w:line="1" w:lineRule="atLeast"/>
        <w:jc w:val="both"/>
        <w:rPr>
          <w:rFonts w:ascii="Verdana" w:hAnsi="Verdana" w:cstheme="minorHAnsi"/>
          <w:bCs/>
          <w:sz w:val="20"/>
          <w:szCs w:val="20"/>
        </w:rPr>
      </w:pPr>
      <w:r w:rsidRPr="0078658C">
        <w:rPr>
          <w:rFonts w:ascii="Verdana" w:hAnsi="Verdana" w:cstheme="minorHAnsi"/>
          <w:bCs/>
          <w:sz w:val="20"/>
          <w:szCs w:val="20"/>
        </w:rPr>
        <w:t>Institute of Management Accountants</w:t>
      </w:r>
    </w:p>
    <w:p w14:paraId="425533DD" w14:textId="77777777" w:rsidR="0078658C" w:rsidRPr="0078658C" w:rsidRDefault="0078658C" w:rsidP="00727EB8">
      <w:pPr>
        <w:spacing w:line="1" w:lineRule="atLeast"/>
        <w:jc w:val="both"/>
        <w:rPr>
          <w:rFonts w:ascii="Verdana" w:hAnsi="Verdana" w:cstheme="minorHAnsi"/>
          <w:bCs/>
          <w:sz w:val="6"/>
          <w:szCs w:val="6"/>
        </w:rPr>
      </w:pPr>
    </w:p>
    <w:p w14:paraId="2C1D84C3" w14:textId="735506F1" w:rsidR="00727EB8" w:rsidRDefault="00727EB8" w:rsidP="00727EB8">
      <w:pPr>
        <w:spacing w:line="1" w:lineRule="atLeast"/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Private Markets and Alternative Investments:</w:t>
      </w:r>
      <w:r w:rsidR="009B7031">
        <w:rPr>
          <w:rFonts w:ascii="Verdana" w:hAnsi="Verdana" w:cstheme="minorHAnsi"/>
          <w:bCs/>
          <w:sz w:val="20"/>
          <w:szCs w:val="20"/>
        </w:rPr>
        <w:t xml:space="preserve"> </w:t>
      </w:r>
      <w:r w:rsidR="00B7568D">
        <w:rPr>
          <w:rFonts w:ascii="Verdana" w:hAnsi="Verdana" w:cstheme="minorHAnsi"/>
          <w:bCs/>
          <w:sz w:val="20"/>
          <w:szCs w:val="20"/>
        </w:rPr>
        <w:t>Issued 10/7/2024,</w:t>
      </w:r>
      <w:r>
        <w:rPr>
          <w:rFonts w:ascii="Verdana" w:hAnsi="Verdana" w:cstheme="minorHAnsi"/>
          <w:bCs/>
          <w:sz w:val="20"/>
          <w:szCs w:val="20"/>
        </w:rPr>
        <w:t xml:space="preserve"> ID</w:t>
      </w:r>
      <w:r w:rsidR="00F63B1A">
        <w:rPr>
          <w:rFonts w:ascii="Verdana" w:hAnsi="Verdana" w:cstheme="minorHAnsi"/>
          <w:bCs/>
          <w:sz w:val="20"/>
          <w:szCs w:val="20"/>
        </w:rPr>
        <w:t xml:space="preserve"> </w:t>
      </w:r>
      <w:r>
        <w:rPr>
          <w:rFonts w:ascii="Verdana" w:hAnsi="Verdana" w:cstheme="minorHAnsi"/>
          <w:bCs/>
          <w:sz w:val="20"/>
          <w:szCs w:val="20"/>
        </w:rPr>
        <w:t>117694437</w:t>
      </w:r>
    </w:p>
    <w:p w14:paraId="59B38C63" w14:textId="232AED73" w:rsidR="0078658C" w:rsidRDefault="0078658C" w:rsidP="00727EB8">
      <w:pPr>
        <w:spacing w:line="1" w:lineRule="atLeast"/>
        <w:jc w:val="both"/>
        <w:rPr>
          <w:rFonts w:ascii="Verdana" w:hAnsi="Verdana" w:cstheme="minorHAnsi"/>
          <w:bCs/>
          <w:sz w:val="20"/>
          <w:szCs w:val="20"/>
        </w:rPr>
      </w:pPr>
      <w:r w:rsidRPr="001B79A9">
        <w:rPr>
          <w:rFonts w:ascii="Verdana" w:hAnsi="Verdana" w:cstheme="minorHAnsi"/>
          <w:bCs/>
          <w:sz w:val="20"/>
          <w:szCs w:val="20"/>
        </w:rPr>
        <w:t>Chartered Financial Analyst (CFA) Level 1 Candidate 202</w:t>
      </w:r>
      <w:r w:rsidR="00967D7F">
        <w:rPr>
          <w:rFonts w:ascii="Verdana" w:hAnsi="Verdana" w:cstheme="minorHAnsi"/>
          <w:bCs/>
          <w:sz w:val="20"/>
          <w:szCs w:val="20"/>
        </w:rPr>
        <w:t>5</w:t>
      </w:r>
    </w:p>
    <w:p w14:paraId="581D8968" w14:textId="77777777" w:rsidR="0078658C" w:rsidRPr="00C15BF4" w:rsidRDefault="0078658C" w:rsidP="00727EB8">
      <w:pPr>
        <w:spacing w:line="1" w:lineRule="atLeast"/>
        <w:jc w:val="both"/>
        <w:rPr>
          <w:rFonts w:ascii="Verdana" w:hAnsi="Verdana" w:cstheme="minorHAnsi"/>
          <w:bCs/>
          <w:sz w:val="20"/>
          <w:szCs w:val="20"/>
        </w:rPr>
      </w:pPr>
      <w:r w:rsidRPr="0078658C">
        <w:rPr>
          <w:rFonts w:ascii="Verdana" w:hAnsi="Verdana" w:cstheme="minorHAnsi"/>
          <w:bCs/>
          <w:sz w:val="20"/>
          <w:szCs w:val="20"/>
        </w:rPr>
        <w:t>CFA Institute</w:t>
      </w:r>
    </w:p>
    <w:p w14:paraId="3E6974FB" w14:textId="77777777" w:rsidR="0078658C" w:rsidRPr="0078658C" w:rsidRDefault="0078658C" w:rsidP="00727EB8">
      <w:pPr>
        <w:spacing w:line="1" w:lineRule="atLeast"/>
        <w:jc w:val="both"/>
        <w:rPr>
          <w:rFonts w:ascii="Verdana" w:hAnsi="Verdana" w:cstheme="minorHAnsi"/>
          <w:bCs/>
          <w:sz w:val="6"/>
          <w:szCs w:val="6"/>
        </w:rPr>
      </w:pPr>
    </w:p>
    <w:p w14:paraId="6996A042" w14:textId="77777777" w:rsidR="00632D42" w:rsidRPr="00C15BF4" w:rsidRDefault="00632D42" w:rsidP="00727EB8">
      <w:pPr>
        <w:pBdr>
          <w:bottom w:val="single" w:sz="4" w:space="1" w:color="auto"/>
        </w:pBdr>
        <w:spacing w:line="1" w:lineRule="atLeast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C15BF4">
        <w:rPr>
          <w:rFonts w:ascii="Verdana" w:hAnsi="Verdana" w:cstheme="minorHAnsi"/>
          <w:b/>
          <w:bCs/>
          <w:sz w:val="20"/>
          <w:szCs w:val="20"/>
        </w:rPr>
        <w:t>PERSONAL</w:t>
      </w:r>
    </w:p>
    <w:p w14:paraId="25E495F5" w14:textId="77777777" w:rsidR="00BD20A9" w:rsidRPr="00C15BF4" w:rsidRDefault="00BD20A9" w:rsidP="00727EB8">
      <w:pPr>
        <w:pStyle w:val="ListParagraph"/>
        <w:numPr>
          <w:ilvl w:val="0"/>
          <w:numId w:val="41"/>
        </w:numPr>
        <w:spacing w:line="1" w:lineRule="atLeast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Fully remodeled three homes including carpentry, tiling, plumbing, electrical, patios and painting.</w:t>
      </w:r>
    </w:p>
    <w:p w14:paraId="39A6BBDB" w14:textId="77777777" w:rsidR="00CB3E15" w:rsidRDefault="00632D42" w:rsidP="00CB3E15">
      <w:pPr>
        <w:pStyle w:val="ListParagraph"/>
        <w:numPr>
          <w:ilvl w:val="0"/>
          <w:numId w:val="41"/>
        </w:numPr>
        <w:spacing w:line="1" w:lineRule="atLeast"/>
        <w:jc w:val="both"/>
        <w:rPr>
          <w:rFonts w:ascii="Verdana" w:hAnsi="Verdana" w:cstheme="minorHAnsi"/>
          <w:sz w:val="20"/>
          <w:szCs w:val="20"/>
        </w:rPr>
      </w:pPr>
      <w:r w:rsidRPr="00C15BF4">
        <w:rPr>
          <w:rFonts w:ascii="Verdana" w:hAnsi="Verdana" w:cstheme="minorHAnsi"/>
          <w:sz w:val="20"/>
          <w:szCs w:val="20"/>
        </w:rPr>
        <w:t xml:space="preserve">Active member of Porsche Club of America, Minnesota Grand National and T-Type Association, </w:t>
      </w:r>
    </w:p>
    <w:p w14:paraId="795FA673" w14:textId="3BC2C25A" w:rsidR="00EF2CA5" w:rsidRPr="00CB3E15" w:rsidRDefault="00632D42" w:rsidP="00CB3E15">
      <w:pPr>
        <w:pStyle w:val="ListParagraph"/>
        <w:numPr>
          <w:ilvl w:val="0"/>
          <w:numId w:val="41"/>
        </w:numPr>
        <w:spacing w:line="1" w:lineRule="atLeast"/>
        <w:jc w:val="both"/>
        <w:rPr>
          <w:rFonts w:ascii="Verdana" w:hAnsi="Verdana" w:cstheme="minorHAnsi"/>
          <w:sz w:val="20"/>
          <w:szCs w:val="20"/>
        </w:rPr>
      </w:pPr>
      <w:r w:rsidRPr="00CB3E15">
        <w:rPr>
          <w:rFonts w:ascii="Verdana" w:hAnsi="Verdana" w:cstheme="minorHAnsi"/>
          <w:sz w:val="20"/>
          <w:szCs w:val="20"/>
        </w:rPr>
        <w:t>Purchased, restored, and sold classic automobiles, coordinated logistics with out-of-state buyers and sellers</w:t>
      </w:r>
      <w:r w:rsidR="0000694E" w:rsidRPr="00CB3E15">
        <w:rPr>
          <w:rFonts w:ascii="Verdana" w:hAnsi="Verdana" w:cstheme="minorHAnsi"/>
          <w:sz w:val="20"/>
          <w:szCs w:val="20"/>
        </w:rPr>
        <w:t>,</w:t>
      </w:r>
      <w:r w:rsidRPr="00CB3E15">
        <w:rPr>
          <w:rFonts w:ascii="Verdana" w:hAnsi="Verdana" w:cstheme="minorHAnsi"/>
          <w:sz w:val="20"/>
          <w:szCs w:val="20"/>
        </w:rPr>
        <w:t xml:space="preserve"> and realized an average return on investment of 65%</w:t>
      </w:r>
      <w:r w:rsidR="006F1414" w:rsidRPr="00CB3E15">
        <w:rPr>
          <w:rFonts w:ascii="Verdana" w:hAnsi="Verdana" w:cstheme="minorHAnsi"/>
          <w:sz w:val="20"/>
          <w:szCs w:val="20"/>
        </w:rPr>
        <w:t>.</w:t>
      </w:r>
    </w:p>
    <w:p w14:paraId="658176CC" w14:textId="77777777" w:rsidR="00632D42" w:rsidRPr="00C15BF4" w:rsidRDefault="00632D42" w:rsidP="00727EB8">
      <w:pPr>
        <w:pBdr>
          <w:bottom w:val="single" w:sz="4" w:space="1" w:color="auto"/>
        </w:pBdr>
        <w:spacing w:line="1" w:lineRule="atLeast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C15BF4">
        <w:rPr>
          <w:rFonts w:ascii="Verdana" w:hAnsi="Verdana" w:cstheme="minorHAnsi"/>
          <w:b/>
          <w:bCs/>
          <w:sz w:val="20"/>
          <w:szCs w:val="20"/>
        </w:rPr>
        <w:t>VOLUNTEER</w:t>
      </w:r>
    </w:p>
    <w:p w14:paraId="3F3041E5" w14:textId="31C15EE8" w:rsidR="00FF0695" w:rsidRDefault="00632D42" w:rsidP="00727EB8">
      <w:pPr>
        <w:spacing w:line="1" w:lineRule="atLeast"/>
        <w:jc w:val="both"/>
        <w:rPr>
          <w:rFonts w:ascii="Verdana" w:hAnsi="Verdana" w:cstheme="minorHAnsi"/>
          <w:bCs/>
          <w:sz w:val="20"/>
          <w:szCs w:val="20"/>
        </w:rPr>
        <w:sectPr w:rsidR="00FF0695" w:rsidSect="0077057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oddPage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  <w:r w:rsidRPr="00C15BF4">
        <w:rPr>
          <w:rFonts w:ascii="Verdana" w:hAnsi="Verdana" w:cstheme="minorHAnsi"/>
          <w:bCs/>
          <w:sz w:val="20"/>
          <w:szCs w:val="20"/>
        </w:rPr>
        <w:t>Arc</w:t>
      </w:r>
      <w:r w:rsidR="006F1414" w:rsidRPr="00C15BF4">
        <w:rPr>
          <w:rFonts w:ascii="Verdana" w:hAnsi="Verdana" w:cstheme="minorHAnsi"/>
          <w:bCs/>
          <w:sz w:val="20"/>
          <w:szCs w:val="20"/>
        </w:rPr>
        <w:t>’s</w:t>
      </w:r>
      <w:r w:rsidRPr="00C15BF4">
        <w:rPr>
          <w:rFonts w:ascii="Verdana" w:hAnsi="Verdana" w:cstheme="minorHAnsi"/>
          <w:bCs/>
          <w:sz w:val="20"/>
          <w:szCs w:val="20"/>
        </w:rPr>
        <w:t xml:space="preserve"> Value Village, Feed My Starving Children, Ferndale Cat Shelter, Mary’s Place</w:t>
      </w:r>
      <w:r w:rsidR="00F9052D">
        <w:rPr>
          <w:rFonts w:ascii="Verdana" w:hAnsi="Verdana" w:cstheme="minorHAnsi"/>
          <w:bCs/>
          <w:sz w:val="20"/>
          <w:szCs w:val="20"/>
        </w:rPr>
        <w:t>.</w:t>
      </w:r>
    </w:p>
    <w:p w14:paraId="3E462DCF" w14:textId="2D42DFAC" w:rsidR="00765CD1" w:rsidRPr="00C15BF4" w:rsidRDefault="004C612F" w:rsidP="00496BFE">
      <w:pPr>
        <w:jc w:val="center"/>
        <w:rPr>
          <w:rFonts w:ascii="Verdana" w:hAnsi="Verdana" w:cstheme="minorHAnsi"/>
          <w:bCs/>
          <w:sz w:val="20"/>
          <w:szCs w:val="20"/>
        </w:rPr>
      </w:pPr>
      <w:r w:rsidRPr="004C612F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0578AC5" wp14:editId="7A18BD5A">
            <wp:simplePos x="0" y="0"/>
            <wp:positionH relativeFrom="column">
              <wp:posOffset>469900</wp:posOffset>
            </wp:positionH>
            <wp:positionV relativeFrom="paragraph">
              <wp:posOffset>-340360</wp:posOffset>
            </wp:positionV>
            <wp:extent cx="8204200" cy="7230904"/>
            <wp:effectExtent l="0" t="0" r="635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0" cy="7230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65CD1" w:rsidRPr="00C15BF4" w:rsidSect="00CB3E15">
      <w:pgSz w:w="15840" w:h="12240" w:orient="landscape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F4D46" w14:textId="77777777" w:rsidR="000962A4" w:rsidRDefault="000962A4" w:rsidP="00694EEB">
      <w:r>
        <w:separator/>
      </w:r>
    </w:p>
  </w:endnote>
  <w:endnote w:type="continuationSeparator" w:id="0">
    <w:p w14:paraId="638CA473" w14:textId="77777777" w:rsidR="000962A4" w:rsidRDefault="000962A4" w:rsidP="0069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03676" w14:textId="77777777" w:rsidR="00E248BB" w:rsidRDefault="00E248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6101F" w14:textId="77777777" w:rsidR="00E248BB" w:rsidRDefault="00E248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40AD8" w14:textId="77777777" w:rsidR="00E248BB" w:rsidRDefault="00E248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23DB6" w14:textId="77777777" w:rsidR="000962A4" w:rsidRDefault="000962A4" w:rsidP="00694EEB">
      <w:r>
        <w:separator/>
      </w:r>
    </w:p>
  </w:footnote>
  <w:footnote w:type="continuationSeparator" w:id="0">
    <w:p w14:paraId="2EF14B3B" w14:textId="77777777" w:rsidR="000962A4" w:rsidRDefault="000962A4" w:rsidP="00694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9BD69" w14:textId="77777777" w:rsidR="00765CD1" w:rsidRDefault="00CB3E15">
    <w:pPr>
      <w:pStyle w:val="Header"/>
    </w:pPr>
    <w:r>
      <w:rPr>
        <w:noProof/>
      </w:rPr>
      <w:pict w14:anchorId="7D2A7E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67876" o:spid="_x0000_s1025" type="#_x0000_t136" style="position:absolute;margin-left:0;margin-top:0;width:688.75pt;height:72.5pt;rotation:315;z-index:-25165875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 - NOT PROOF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DC338" w14:textId="5B0D942E" w:rsidR="00765CD1" w:rsidRPr="00075EB2" w:rsidRDefault="00EF66EA" w:rsidP="00EF66EA">
    <w:pPr>
      <w:pStyle w:val="Header"/>
      <w:jc w:val="right"/>
      <w:rPr>
        <w:rFonts w:ascii="Verdana" w:hAnsi="Verdana" w:cstheme="minorHAnsi"/>
        <w:i/>
        <w:noProof/>
        <w:sz w:val="19"/>
        <w:szCs w:val="19"/>
      </w:rPr>
    </w:pPr>
    <w:r w:rsidRPr="00075EB2">
      <w:rPr>
        <w:rFonts w:ascii="Verdana" w:hAnsi="Verdana" w:cstheme="minorHAnsi"/>
        <w:i/>
        <w:sz w:val="19"/>
        <w:szCs w:val="19"/>
      </w:rPr>
      <w:t xml:space="preserve">Thomas A. Gustafson, Page </w:t>
    </w:r>
    <w:r w:rsidRPr="00075EB2">
      <w:rPr>
        <w:rFonts w:ascii="Verdana" w:hAnsi="Verdana" w:cstheme="minorHAnsi"/>
        <w:i/>
        <w:sz w:val="19"/>
        <w:szCs w:val="19"/>
      </w:rPr>
      <w:fldChar w:fldCharType="begin"/>
    </w:r>
    <w:r w:rsidRPr="00075EB2">
      <w:rPr>
        <w:rFonts w:ascii="Verdana" w:hAnsi="Verdana" w:cstheme="minorHAnsi"/>
        <w:i/>
        <w:sz w:val="19"/>
        <w:szCs w:val="19"/>
      </w:rPr>
      <w:instrText xml:space="preserve"> PAGE   \* MERGEFORMAT </w:instrText>
    </w:r>
    <w:r w:rsidRPr="00075EB2">
      <w:rPr>
        <w:rFonts w:ascii="Verdana" w:hAnsi="Verdana" w:cstheme="minorHAnsi"/>
        <w:i/>
        <w:sz w:val="19"/>
        <w:szCs w:val="19"/>
      </w:rPr>
      <w:fldChar w:fldCharType="separate"/>
    </w:r>
    <w:r w:rsidR="00DD07DD">
      <w:rPr>
        <w:rFonts w:ascii="Verdana" w:hAnsi="Verdana" w:cstheme="minorHAnsi"/>
        <w:i/>
        <w:noProof/>
        <w:sz w:val="19"/>
        <w:szCs w:val="19"/>
      </w:rPr>
      <w:t>2</w:t>
    </w:r>
    <w:r w:rsidRPr="00075EB2">
      <w:rPr>
        <w:rFonts w:ascii="Verdana" w:hAnsi="Verdana" w:cstheme="minorHAnsi"/>
        <w:i/>
        <w:noProof/>
        <w:sz w:val="19"/>
        <w:szCs w:val="19"/>
      </w:rPr>
      <w:fldChar w:fldCharType="end"/>
    </w:r>
  </w:p>
  <w:p w14:paraId="10A72765" w14:textId="77777777" w:rsidR="00EF66EA" w:rsidRPr="00075EB2" w:rsidRDefault="00EF66EA" w:rsidP="00EF66EA">
    <w:pPr>
      <w:pStyle w:val="Header"/>
      <w:jc w:val="right"/>
      <w:rPr>
        <w:rFonts w:ascii="Verdana" w:hAnsi="Verdana"/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4E6AF" w14:textId="77777777" w:rsidR="00E248BB" w:rsidRDefault="00E248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EE2"/>
    <w:multiLevelType w:val="multilevel"/>
    <w:tmpl w:val="03009036"/>
    <w:lvl w:ilvl="0">
      <w:start w:val="1"/>
      <w:numFmt w:val="bullet"/>
      <w:lvlText w:val=""/>
      <w:lvlJc w:val="left"/>
      <w:pPr>
        <w:tabs>
          <w:tab w:val="num" w:pos="3516"/>
        </w:tabs>
        <w:ind w:left="351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4236"/>
        </w:tabs>
        <w:ind w:left="42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956"/>
        </w:tabs>
        <w:ind w:left="49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836"/>
        </w:tabs>
        <w:ind w:left="78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556"/>
        </w:tabs>
        <w:ind w:left="85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276"/>
        </w:tabs>
        <w:ind w:left="9276" w:hanging="360"/>
      </w:pPr>
      <w:rPr>
        <w:rFonts w:ascii="Wingdings" w:hAnsi="Wingdings" w:hint="default"/>
      </w:rPr>
    </w:lvl>
  </w:abstractNum>
  <w:abstractNum w:abstractNumId="1" w15:restartNumberingAfterBreak="0">
    <w:nsid w:val="015546E0"/>
    <w:multiLevelType w:val="hybridMultilevel"/>
    <w:tmpl w:val="7CD68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97452"/>
    <w:multiLevelType w:val="hybridMultilevel"/>
    <w:tmpl w:val="E452A658"/>
    <w:lvl w:ilvl="0" w:tplc="04090005">
      <w:start w:val="1"/>
      <w:numFmt w:val="bullet"/>
      <w:lvlText w:val=""/>
      <w:lvlJc w:val="left"/>
      <w:pPr>
        <w:tabs>
          <w:tab w:val="num" w:pos="2796"/>
        </w:tabs>
        <w:ind w:left="27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6"/>
        </w:tabs>
        <w:ind w:left="3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6"/>
        </w:tabs>
        <w:ind w:left="4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6"/>
        </w:tabs>
        <w:ind w:left="4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6"/>
        </w:tabs>
        <w:ind w:left="5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6"/>
        </w:tabs>
        <w:ind w:left="6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6"/>
        </w:tabs>
        <w:ind w:left="7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6"/>
        </w:tabs>
        <w:ind w:left="7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6"/>
        </w:tabs>
        <w:ind w:left="8556" w:hanging="360"/>
      </w:pPr>
      <w:rPr>
        <w:rFonts w:ascii="Wingdings" w:hAnsi="Wingdings" w:hint="default"/>
      </w:rPr>
    </w:lvl>
  </w:abstractNum>
  <w:abstractNum w:abstractNumId="3" w15:restartNumberingAfterBreak="0">
    <w:nsid w:val="06260784"/>
    <w:multiLevelType w:val="hybridMultilevel"/>
    <w:tmpl w:val="055E4B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52C3C"/>
    <w:multiLevelType w:val="hybridMultilevel"/>
    <w:tmpl w:val="4F78FE7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0C2B91"/>
    <w:multiLevelType w:val="hybridMultilevel"/>
    <w:tmpl w:val="36A25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2199D"/>
    <w:multiLevelType w:val="hybridMultilevel"/>
    <w:tmpl w:val="B1CC7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314DD"/>
    <w:multiLevelType w:val="hybridMultilevel"/>
    <w:tmpl w:val="3A72A27A"/>
    <w:lvl w:ilvl="0" w:tplc="04090005">
      <w:start w:val="1"/>
      <w:numFmt w:val="bullet"/>
      <w:lvlText w:val=""/>
      <w:lvlJc w:val="left"/>
      <w:pPr>
        <w:tabs>
          <w:tab w:val="num" w:pos="2796"/>
        </w:tabs>
        <w:ind w:left="27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6"/>
        </w:tabs>
        <w:ind w:left="3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6"/>
        </w:tabs>
        <w:ind w:left="4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6"/>
        </w:tabs>
        <w:ind w:left="4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6"/>
        </w:tabs>
        <w:ind w:left="5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6"/>
        </w:tabs>
        <w:ind w:left="6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6"/>
        </w:tabs>
        <w:ind w:left="7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6"/>
        </w:tabs>
        <w:ind w:left="7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6"/>
        </w:tabs>
        <w:ind w:left="8556" w:hanging="360"/>
      </w:pPr>
      <w:rPr>
        <w:rFonts w:ascii="Wingdings" w:hAnsi="Wingdings" w:hint="default"/>
      </w:rPr>
    </w:lvl>
  </w:abstractNum>
  <w:abstractNum w:abstractNumId="8" w15:restartNumberingAfterBreak="0">
    <w:nsid w:val="1B96713E"/>
    <w:multiLevelType w:val="hybridMultilevel"/>
    <w:tmpl w:val="4484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E49DB"/>
    <w:multiLevelType w:val="hybridMultilevel"/>
    <w:tmpl w:val="472CF386"/>
    <w:lvl w:ilvl="0" w:tplc="04090005">
      <w:start w:val="1"/>
      <w:numFmt w:val="bullet"/>
      <w:lvlText w:val=""/>
      <w:lvlJc w:val="left"/>
      <w:pPr>
        <w:tabs>
          <w:tab w:val="num" w:pos="2729"/>
        </w:tabs>
        <w:ind w:left="27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49"/>
        </w:tabs>
        <w:ind w:left="3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69"/>
        </w:tabs>
        <w:ind w:left="4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89"/>
        </w:tabs>
        <w:ind w:left="4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09"/>
        </w:tabs>
        <w:ind w:left="5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29"/>
        </w:tabs>
        <w:ind w:left="6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49"/>
        </w:tabs>
        <w:ind w:left="7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69"/>
        </w:tabs>
        <w:ind w:left="7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89"/>
        </w:tabs>
        <w:ind w:left="8489" w:hanging="360"/>
      </w:pPr>
      <w:rPr>
        <w:rFonts w:ascii="Wingdings" w:hAnsi="Wingdings" w:hint="default"/>
      </w:rPr>
    </w:lvl>
  </w:abstractNum>
  <w:abstractNum w:abstractNumId="10" w15:restartNumberingAfterBreak="0">
    <w:nsid w:val="1FC32376"/>
    <w:multiLevelType w:val="hybridMultilevel"/>
    <w:tmpl w:val="26D634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80A8F"/>
    <w:multiLevelType w:val="multilevel"/>
    <w:tmpl w:val="BD7A625A"/>
    <w:lvl w:ilvl="0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2" w15:restartNumberingAfterBreak="0">
    <w:nsid w:val="23E53F6E"/>
    <w:multiLevelType w:val="multilevel"/>
    <w:tmpl w:val="3A72A27A"/>
    <w:lvl w:ilvl="0">
      <w:start w:val="1"/>
      <w:numFmt w:val="bullet"/>
      <w:lvlText w:val=""/>
      <w:lvlJc w:val="left"/>
      <w:pPr>
        <w:tabs>
          <w:tab w:val="num" w:pos="2796"/>
        </w:tabs>
        <w:ind w:left="279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516"/>
        </w:tabs>
        <w:ind w:left="35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236"/>
        </w:tabs>
        <w:ind w:left="42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956"/>
        </w:tabs>
        <w:ind w:left="49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676"/>
        </w:tabs>
        <w:ind w:left="56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396"/>
        </w:tabs>
        <w:ind w:left="63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116"/>
        </w:tabs>
        <w:ind w:left="71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836"/>
        </w:tabs>
        <w:ind w:left="78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556"/>
        </w:tabs>
        <w:ind w:left="8556" w:hanging="360"/>
      </w:pPr>
      <w:rPr>
        <w:rFonts w:ascii="Wingdings" w:hAnsi="Wingdings" w:hint="default"/>
      </w:rPr>
    </w:lvl>
  </w:abstractNum>
  <w:abstractNum w:abstractNumId="13" w15:restartNumberingAfterBreak="0">
    <w:nsid w:val="25BD7037"/>
    <w:multiLevelType w:val="hybridMultilevel"/>
    <w:tmpl w:val="2F624C50"/>
    <w:lvl w:ilvl="0" w:tplc="04090005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84"/>
        </w:tabs>
        <w:ind w:left="7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04"/>
        </w:tabs>
        <w:ind w:left="8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24"/>
        </w:tabs>
        <w:ind w:left="8724" w:hanging="360"/>
      </w:pPr>
      <w:rPr>
        <w:rFonts w:ascii="Wingdings" w:hAnsi="Wingdings" w:hint="default"/>
      </w:rPr>
    </w:lvl>
  </w:abstractNum>
  <w:abstractNum w:abstractNumId="14" w15:restartNumberingAfterBreak="0">
    <w:nsid w:val="26BD5E65"/>
    <w:multiLevelType w:val="hybridMultilevel"/>
    <w:tmpl w:val="290AB232"/>
    <w:lvl w:ilvl="0" w:tplc="04090005">
      <w:start w:val="1"/>
      <w:numFmt w:val="bullet"/>
      <w:lvlText w:val=""/>
      <w:lvlJc w:val="left"/>
      <w:pPr>
        <w:tabs>
          <w:tab w:val="num" w:pos="3064"/>
        </w:tabs>
        <w:ind w:left="30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4"/>
        </w:tabs>
        <w:ind w:left="3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4"/>
        </w:tabs>
        <w:ind w:left="5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4"/>
        </w:tabs>
        <w:ind w:left="5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4"/>
        </w:tabs>
        <w:ind w:left="7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4"/>
        </w:tabs>
        <w:ind w:left="8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4"/>
        </w:tabs>
        <w:ind w:left="8824" w:hanging="360"/>
      </w:pPr>
      <w:rPr>
        <w:rFonts w:ascii="Wingdings" w:hAnsi="Wingdings" w:hint="default"/>
      </w:rPr>
    </w:lvl>
  </w:abstractNum>
  <w:abstractNum w:abstractNumId="15" w15:restartNumberingAfterBreak="0">
    <w:nsid w:val="27E41113"/>
    <w:multiLevelType w:val="hybridMultilevel"/>
    <w:tmpl w:val="027CA5CE"/>
    <w:lvl w:ilvl="0" w:tplc="04090005">
      <w:start w:val="1"/>
      <w:numFmt w:val="bullet"/>
      <w:lvlText w:val=""/>
      <w:lvlJc w:val="left"/>
      <w:pPr>
        <w:tabs>
          <w:tab w:val="num" w:pos="3516"/>
        </w:tabs>
        <w:ind w:left="35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36"/>
        </w:tabs>
        <w:ind w:left="4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56"/>
        </w:tabs>
        <w:ind w:left="4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836"/>
        </w:tabs>
        <w:ind w:left="7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56"/>
        </w:tabs>
        <w:ind w:left="8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276"/>
        </w:tabs>
        <w:ind w:left="9276" w:hanging="360"/>
      </w:pPr>
      <w:rPr>
        <w:rFonts w:ascii="Wingdings" w:hAnsi="Wingdings" w:hint="default"/>
      </w:rPr>
    </w:lvl>
  </w:abstractNum>
  <w:abstractNum w:abstractNumId="16" w15:restartNumberingAfterBreak="0">
    <w:nsid w:val="28A20A3A"/>
    <w:multiLevelType w:val="hybridMultilevel"/>
    <w:tmpl w:val="F68CF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043BA"/>
    <w:multiLevelType w:val="hybridMultilevel"/>
    <w:tmpl w:val="F85C9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347C4"/>
    <w:multiLevelType w:val="multilevel"/>
    <w:tmpl w:val="909E7454"/>
    <w:lvl w:ilvl="0">
      <w:start w:val="1"/>
      <w:numFmt w:val="bullet"/>
      <w:lvlText w:val=""/>
      <w:lvlJc w:val="left"/>
      <w:pPr>
        <w:tabs>
          <w:tab w:val="num" w:pos="2796"/>
        </w:tabs>
        <w:ind w:left="279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516"/>
        </w:tabs>
        <w:ind w:left="35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236"/>
        </w:tabs>
        <w:ind w:left="42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956"/>
        </w:tabs>
        <w:ind w:left="49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676"/>
        </w:tabs>
        <w:ind w:left="56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396"/>
        </w:tabs>
        <w:ind w:left="63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116"/>
        </w:tabs>
        <w:ind w:left="71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836"/>
        </w:tabs>
        <w:ind w:left="78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556"/>
        </w:tabs>
        <w:ind w:left="8556" w:hanging="360"/>
      </w:pPr>
      <w:rPr>
        <w:rFonts w:ascii="Wingdings" w:hAnsi="Wingdings" w:hint="default"/>
      </w:rPr>
    </w:lvl>
  </w:abstractNum>
  <w:abstractNum w:abstractNumId="19" w15:restartNumberingAfterBreak="0">
    <w:nsid w:val="3150147A"/>
    <w:multiLevelType w:val="hybridMultilevel"/>
    <w:tmpl w:val="5EA0815C"/>
    <w:lvl w:ilvl="0" w:tplc="04090005">
      <w:start w:val="1"/>
      <w:numFmt w:val="bullet"/>
      <w:lvlText w:val=""/>
      <w:lvlJc w:val="left"/>
      <w:pPr>
        <w:tabs>
          <w:tab w:val="num" w:pos="2979"/>
        </w:tabs>
        <w:ind w:left="29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9"/>
        </w:tabs>
        <w:ind w:left="3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9"/>
        </w:tabs>
        <w:ind w:left="4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9"/>
        </w:tabs>
        <w:ind w:left="5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9"/>
        </w:tabs>
        <w:ind w:left="5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9"/>
        </w:tabs>
        <w:ind w:left="6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9"/>
        </w:tabs>
        <w:ind w:left="7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9"/>
        </w:tabs>
        <w:ind w:left="8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9"/>
        </w:tabs>
        <w:ind w:left="8739" w:hanging="360"/>
      </w:pPr>
      <w:rPr>
        <w:rFonts w:ascii="Wingdings" w:hAnsi="Wingdings" w:hint="default"/>
      </w:rPr>
    </w:lvl>
  </w:abstractNum>
  <w:abstractNum w:abstractNumId="20" w15:restartNumberingAfterBreak="0">
    <w:nsid w:val="31764142"/>
    <w:multiLevelType w:val="multilevel"/>
    <w:tmpl w:val="3A72A27A"/>
    <w:lvl w:ilvl="0">
      <w:start w:val="1"/>
      <w:numFmt w:val="bullet"/>
      <w:lvlText w:val=""/>
      <w:lvlJc w:val="left"/>
      <w:pPr>
        <w:tabs>
          <w:tab w:val="num" w:pos="2796"/>
        </w:tabs>
        <w:ind w:left="279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516"/>
        </w:tabs>
        <w:ind w:left="35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236"/>
        </w:tabs>
        <w:ind w:left="42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956"/>
        </w:tabs>
        <w:ind w:left="49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676"/>
        </w:tabs>
        <w:ind w:left="56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396"/>
        </w:tabs>
        <w:ind w:left="63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116"/>
        </w:tabs>
        <w:ind w:left="71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836"/>
        </w:tabs>
        <w:ind w:left="78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556"/>
        </w:tabs>
        <w:ind w:left="8556" w:hanging="360"/>
      </w:pPr>
      <w:rPr>
        <w:rFonts w:ascii="Wingdings" w:hAnsi="Wingdings" w:hint="default"/>
      </w:rPr>
    </w:lvl>
  </w:abstractNum>
  <w:abstractNum w:abstractNumId="21" w15:restartNumberingAfterBreak="0">
    <w:nsid w:val="396515C1"/>
    <w:multiLevelType w:val="hybridMultilevel"/>
    <w:tmpl w:val="6352A720"/>
    <w:lvl w:ilvl="0" w:tplc="04090001">
      <w:start w:val="1"/>
      <w:numFmt w:val="bullet"/>
      <w:lvlText w:val=""/>
      <w:lvlJc w:val="left"/>
      <w:pPr>
        <w:tabs>
          <w:tab w:val="num" w:pos="3114"/>
        </w:tabs>
        <w:ind w:left="31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34"/>
        </w:tabs>
        <w:ind w:left="3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54"/>
        </w:tabs>
        <w:ind w:left="4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74"/>
        </w:tabs>
        <w:ind w:left="5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94"/>
        </w:tabs>
        <w:ind w:left="5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14"/>
        </w:tabs>
        <w:ind w:left="6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34"/>
        </w:tabs>
        <w:ind w:left="7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54"/>
        </w:tabs>
        <w:ind w:left="8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74"/>
        </w:tabs>
        <w:ind w:left="8874" w:hanging="360"/>
      </w:pPr>
      <w:rPr>
        <w:rFonts w:ascii="Wingdings" w:hAnsi="Wingdings" w:hint="default"/>
      </w:rPr>
    </w:lvl>
  </w:abstractNum>
  <w:abstractNum w:abstractNumId="22" w15:restartNumberingAfterBreak="0">
    <w:nsid w:val="39EA0277"/>
    <w:multiLevelType w:val="hybridMultilevel"/>
    <w:tmpl w:val="87DC7252"/>
    <w:lvl w:ilvl="0" w:tplc="04090005">
      <w:start w:val="1"/>
      <w:numFmt w:val="bullet"/>
      <w:lvlText w:val=""/>
      <w:lvlJc w:val="left"/>
      <w:pPr>
        <w:tabs>
          <w:tab w:val="num" w:pos="2729"/>
        </w:tabs>
        <w:ind w:left="27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49"/>
        </w:tabs>
        <w:ind w:left="3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69"/>
        </w:tabs>
        <w:ind w:left="4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89"/>
        </w:tabs>
        <w:ind w:left="4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09"/>
        </w:tabs>
        <w:ind w:left="5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29"/>
        </w:tabs>
        <w:ind w:left="6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49"/>
        </w:tabs>
        <w:ind w:left="7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69"/>
        </w:tabs>
        <w:ind w:left="7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89"/>
        </w:tabs>
        <w:ind w:left="8489" w:hanging="360"/>
      </w:pPr>
      <w:rPr>
        <w:rFonts w:ascii="Wingdings" w:hAnsi="Wingdings" w:hint="default"/>
      </w:rPr>
    </w:lvl>
  </w:abstractNum>
  <w:abstractNum w:abstractNumId="23" w15:restartNumberingAfterBreak="0">
    <w:nsid w:val="3CA25056"/>
    <w:multiLevelType w:val="multilevel"/>
    <w:tmpl w:val="6352A720"/>
    <w:lvl w:ilvl="0">
      <w:start w:val="1"/>
      <w:numFmt w:val="bullet"/>
      <w:lvlText w:val=""/>
      <w:lvlJc w:val="left"/>
      <w:pPr>
        <w:tabs>
          <w:tab w:val="num" w:pos="3114"/>
        </w:tabs>
        <w:ind w:left="31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834"/>
        </w:tabs>
        <w:ind w:left="38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554"/>
        </w:tabs>
        <w:ind w:left="45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274"/>
        </w:tabs>
        <w:ind w:left="52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994"/>
        </w:tabs>
        <w:ind w:left="59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714"/>
        </w:tabs>
        <w:ind w:left="67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434"/>
        </w:tabs>
        <w:ind w:left="74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154"/>
        </w:tabs>
        <w:ind w:left="81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874"/>
        </w:tabs>
        <w:ind w:left="8874" w:hanging="360"/>
      </w:pPr>
      <w:rPr>
        <w:rFonts w:ascii="Wingdings" w:hAnsi="Wingdings" w:hint="default"/>
      </w:rPr>
    </w:lvl>
  </w:abstractNum>
  <w:abstractNum w:abstractNumId="24" w15:restartNumberingAfterBreak="0">
    <w:nsid w:val="3D605F57"/>
    <w:multiLevelType w:val="hybridMultilevel"/>
    <w:tmpl w:val="BAF491AA"/>
    <w:lvl w:ilvl="0" w:tplc="04090001">
      <w:start w:val="1"/>
      <w:numFmt w:val="bullet"/>
      <w:lvlText w:val=""/>
      <w:lvlJc w:val="left"/>
      <w:pPr>
        <w:tabs>
          <w:tab w:val="num" w:pos="3114"/>
        </w:tabs>
        <w:ind w:left="31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34"/>
        </w:tabs>
        <w:ind w:left="3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54"/>
        </w:tabs>
        <w:ind w:left="4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74"/>
        </w:tabs>
        <w:ind w:left="5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94"/>
        </w:tabs>
        <w:ind w:left="5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14"/>
        </w:tabs>
        <w:ind w:left="6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34"/>
        </w:tabs>
        <w:ind w:left="7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54"/>
        </w:tabs>
        <w:ind w:left="8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74"/>
        </w:tabs>
        <w:ind w:left="8874" w:hanging="360"/>
      </w:pPr>
      <w:rPr>
        <w:rFonts w:ascii="Wingdings" w:hAnsi="Wingdings" w:hint="default"/>
      </w:rPr>
    </w:lvl>
  </w:abstractNum>
  <w:abstractNum w:abstractNumId="25" w15:restartNumberingAfterBreak="0">
    <w:nsid w:val="4055463A"/>
    <w:multiLevelType w:val="multilevel"/>
    <w:tmpl w:val="87A06A28"/>
    <w:lvl w:ilvl="0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26" w15:restartNumberingAfterBreak="0">
    <w:nsid w:val="43280623"/>
    <w:multiLevelType w:val="hybridMultilevel"/>
    <w:tmpl w:val="5410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212A85"/>
    <w:multiLevelType w:val="hybridMultilevel"/>
    <w:tmpl w:val="1B167A4C"/>
    <w:lvl w:ilvl="0" w:tplc="04090005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28" w15:restartNumberingAfterBreak="0">
    <w:nsid w:val="46543BFA"/>
    <w:multiLevelType w:val="multilevel"/>
    <w:tmpl w:val="A9B65E58"/>
    <w:lvl w:ilvl="0">
      <w:start w:val="1"/>
      <w:numFmt w:val="bullet"/>
      <w:lvlText w:val=""/>
      <w:lvlJc w:val="left"/>
      <w:pPr>
        <w:tabs>
          <w:tab w:val="num" w:pos="3114"/>
        </w:tabs>
        <w:ind w:left="31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834"/>
        </w:tabs>
        <w:ind w:left="38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554"/>
        </w:tabs>
        <w:ind w:left="45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274"/>
        </w:tabs>
        <w:ind w:left="52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994"/>
        </w:tabs>
        <w:ind w:left="59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714"/>
        </w:tabs>
        <w:ind w:left="67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434"/>
        </w:tabs>
        <w:ind w:left="74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154"/>
        </w:tabs>
        <w:ind w:left="81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874"/>
        </w:tabs>
        <w:ind w:left="8874" w:hanging="360"/>
      </w:pPr>
      <w:rPr>
        <w:rFonts w:ascii="Wingdings" w:hAnsi="Wingdings" w:hint="default"/>
      </w:rPr>
    </w:lvl>
  </w:abstractNum>
  <w:abstractNum w:abstractNumId="29" w15:restartNumberingAfterBreak="0">
    <w:nsid w:val="4A8F167B"/>
    <w:multiLevelType w:val="hybridMultilevel"/>
    <w:tmpl w:val="4A7CE54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323824"/>
    <w:multiLevelType w:val="multilevel"/>
    <w:tmpl w:val="3A72A27A"/>
    <w:lvl w:ilvl="0">
      <w:start w:val="1"/>
      <w:numFmt w:val="bullet"/>
      <w:lvlText w:val=""/>
      <w:lvlJc w:val="left"/>
      <w:pPr>
        <w:tabs>
          <w:tab w:val="num" w:pos="2796"/>
        </w:tabs>
        <w:ind w:left="279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516"/>
        </w:tabs>
        <w:ind w:left="35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236"/>
        </w:tabs>
        <w:ind w:left="42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956"/>
        </w:tabs>
        <w:ind w:left="49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676"/>
        </w:tabs>
        <w:ind w:left="56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396"/>
        </w:tabs>
        <w:ind w:left="63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116"/>
        </w:tabs>
        <w:ind w:left="71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836"/>
        </w:tabs>
        <w:ind w:left="78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556"/>
        </w:tabs>
        <w:ind w:left="8556" w:hanging="360"/>
      </w:pPr>
      <w:rPr>
        <w:rFonts w:ascii="Wingdings" w:hAnsi="Wingdings" w:hint="default"/>
      </w:rPr>
    </w:lvl>
  </w:abstractNum>
  <w:abstractNum w:abstractNumId="31" w15:restartNumberingAfterBreak="0">
    <w:nsid w:val="4E9A3FB0"/>
    <w:multiLevelType w:val="hybridMultilevel"/>
    <w:tmpl w:val="E410D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9203C0"/>
    <w:multiLevelType w:val="hybridMultilevel"/>
    <w:tmpl w:val="2228A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C51B1"/>
    <w:multiLevelType w:val="hybridMultilevel"/>
    <w:tmpl w:val="60564512"/>
    <w:lvl w:ilvl="0" w:tplc="040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</w:abstractNum>
  <w:abstractNum w:abstractNumId="34" w15:restartNumberingAfterBreak="0">
    <w:nsid w:val="576D3D2F"/>
    <w:multiLevelType w:val="hybridMultilevel"/>
    <w:tmpl w:val="03009036"/>
    <w:lvl w:ilvl="0" w:tplc="04090005">
      <w:start w:val="1"/>
      <w:numFmt w:val="bullet"/>
      <w:lvlText w:val=""/>
      <w:lvlJc w:val="left"/>
      <w:pPr>
        <w:tabs>
          <w:tab w:val="num" w:pos="3516"/>
        </w:tabs>
        <w:ind w:left="35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36"/>
        </w:tabs>
        <w:ind w:left="4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56"/>
        </w:tabs>
        <w:ind w:left="4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836"/>
        </w:tabs>
        <w:ind w:left="7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56"/>
        </w:tabs>
        <w:ind w:left="8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276"/>
        </w:tabs>
        <w:ind w:left="9276" w:hanging="360"/>
      </w:pPr>
      <w:rPr>
        <w:rFonts w:ascii="Wingdings" w:hAnsi="Wingdings" w:hint="default"/>
      </w:rPr>
    </w:lvl>
  </w:abstractNum>
  <w:abstractNum w:abstractNumId="35" w15:restartNumberingAfterBreak="0">
    <w:nsid w:val="593348E8"/>
    <w:multiLevelType w:val="hybridMultilevel"/>
    <w:tmpl w:val="CF302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1B0B23"/>
    <w:multiLevelType w:val="hybridMultilevel"/>
    <w:tmpl w:val="0120A4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694B08"/>
    <w:multiLevelType w:val="hybridMultilevel"/>
    <w:tmpl w:val="7584BB78"/>
    <w:lvl w:ilvl="0" w:tplc="04090005">
      <w:start w:val="1"/>
      <w:numFmt w:val="bullet"/>
      <w:lvlText w:val=""/>
      <w:lvlJc w:val="left"/>
      <w:pPr>
        <w:tabs>
          <w:tab w:val="num" w:pos="2796"/>
        </w:tabs>
        <w:ind w:left="27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6"/>
        </w:tabs>
        <w:ind w:left="3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6"/>
        </w:tabs>
        <w:ind w:left="4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6"/>
        </w:tabs>
        <w:ind w:left="4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6"/>
        </w:tabs>
        <w:ind w:left="5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6"/>
        </w:tabs>
        <w:ind w:left="6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6"/>
        </w:tabs>
        <w:ind w:left="7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6"/>
        </w:tabs>
        <w:ind w:left="7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6"/>
        </w:tabs>
        <w:ind w:left="8556" w:hanging="360"/>
      </w:pPr>
      <w:rPr>
        <w:rFonts w:ascii="Wingdings" w:hAnsi="Wingdings" w:hint="default"/>
      </w:rPr>
    </w:lvl>
  </w:abstractNum>
  <w:abstractNum w:abstractNumId="38" w15:restartNumberingAfterBreak="0">
    <w:nsid w:val="61E85BB6"/>
    <w:multiLevelType w:val="hybridMultilevel"/>
    <w:tmpl w:val="3BB02DFE"/>
    <w:lvl w:ilvl="0" w:tplc="04090005">
      <w:start w:val="1"/>
      <w:numFmt w:val="bullet"/>
      <w:lvlText w:val=""/>
      <w:lvlJc w:val="left"/>
      <w:pPr>
        <w:tabs>
          <w:tab w:val="num" w:pos="2979"/>
        </w:tabs>
        <w:ind w:left="29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9"/>
        </w:tabs>
        <w:ind w:left="3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9"/>
        </w:tabs>
        <w:ind w:left="4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9"/>
        </w:tabs>
        <w:ind w:left="5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9"/>
        </w:tabs>
        <w:ind w:left="5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9"/>
        </w:tabs>
        <w:ind w:left="6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9"/>
        </w:tabs>
        <w:ind w:left="7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9"/>
        </w:tabs>
        <w:ind w:left="8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9"/>
        </w:tabs>
        <w:ind w:left="8739" w:hanging="360"/>
      </w:pPr>
      <w:rPr>
        <w:rFonts w:ascii="Wingdings" w:hAnsi="Wingdings" w:hint="default"/>
      </w:rPr>
    </w:lvl>
  </w:abstractNum>
  <w:abstractNum w:abstractNumId="39" w15:restartNumberingAfterBreak="0">
    <w:nsid w:val="62DE28E7"/>
    <w:multiLevelType w:val="hybridMultilevel"/>
    <w:tmpl w:val="C6A65BD6"/>
    <w:lvl w:ilvl="0" w:tplc="04090005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abstractNum w:abstractNumId="40" w15:restartNumberingAfterBreak="0">
    <w:nsid w:val="67BD188A"/>
    <w:multiLevelType w:val="hybridMultilevel"/>
    <w:tmpl w:val="5922F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CB7A06"/>
    <w:multiLevelType w:val="multilevel"/>
    <w:tmpl w:val="E452A658"/>
    <w:lvl w:ilvl="0">
      <w:start w:val="1"/>
      <w:numFmt w:val="bullet"/>
      <w:lvlText w:val=""/>
      <w:lvlJc w:val="left"/>
      <w:pPr>
        <w:tabs>
          <w:tab w:val="num" w:pos="2796"/>
        </w:tabs>
        <w:ind w:left="279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516"/>
        </w:tabs>
        <w:ind w:left="35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236"/>
        </w:tabs>
        <w:ind w:left="42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956"/>
        </w:tabs>
        <w:ind w:left="49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676"/>
        </w:tabs>
        <w:ind w:left="56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396"/>
        </w:tabs>
        <w:ind w:left="63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116"/>
        </w:tabs>
        <w:ind w:left="71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836"/>
        </w:tabs>
        <w:ind w:left="78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556"/>
        </w:tabs>
        <w:ind w:left="8556" w:hanging="360"/>
      </w:pPr>
      <w:rPr>
        <w:rFonts w:ascii="Wingdings" w:hAnsi="Wingdings" w:hint="default"/>
      </w:rPr>
    </w:lvl>
  </w:abstractNum>
  <w:abstractNum w:abstractNumId="42" w15:restartNumberingAfterBreak="0">
    <w:nsid w:val="69F35395"/>
    <w:multiLevelType w:val="hybridMultilevel"/>
    <w:tmpl w:val="A334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17237F"/>
    <w:multiLevelType w:val="hybridMultilevel"/>
    <w:tmpl w:val="B164D67A"/>
    <w:lvl w:ilvl="0" w:tplc="04090005">
      <w:start w:val="1"/>
      <w:numFmt w:val="bullet"/>
      <w:lvlText w:val=""/>
      <w:lvlJc w:val="left"/>
      <w:pPr>
        <w:tabs>
          <w:tab w:val="num" w:pos="2768"/>
        </w:tabs>
        <w:ind w:left="2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88"/>
        </w:tabs>
        <w:ind w:left="3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08"/>
        </w:tabs>
        <w:ind w:left="4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28"/>
        </w:tabs>
        <w:ind w:left="4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48"/>
        </w:tabs>
        <w:ind w:left="5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68"/>
        </w:tabs>
        <w:ind w:left="6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88"/>
        </w:tabs>
        <w:ind w:left="7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08"/>
        </w:tabs>
        <w:ind w:left="7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28"/>
        </w:tabs>
        <w:ind w:left="8528" w:hanging="360"/>
      </w:pPr>
      <w:rPr>
        <w:rFonts w:ascii="Wingdings" w:hAnsi="Wingdings" w:hint="default"/>
      </w:rPr>
    </w:lvl>
  </w:abstractNum>
  <w:abstractNum w:abstractNumId="44" w15:restartNumberingAfterBreak="0">
    <w:nsid w:val="7B4309F5"/>
    <w:multiLevelType w:val="hybridMultilevel"/>
    <w:tmpl w:val="66344AA2"/>
    <w:lvl w:ilvl="0" w:tplc="0409000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27" w:hanging="360"/>
      </w:pPr>
      <w:rPr>
        <w:rFonts w:ascii="Wingdings" w:hAnsi="Wingdings" w:hint="default"/>
      </w:rPr>
    </w:lvl>
  </w:abstractNum>
  <w:num w:numId="1" w16cid:durableId="813179458">
    <w:abstractNumId w:val="21"/>
  </w:num>
  <w:num w:numId="2" w16cid:durableId="758141817">
    <w:abstractNumId w:val="28"/>
  </w:num>
  <w:num w:numId="3" w16cid:durableId="830408692">
    <w:abstractNumId w:val="23"/>
  </w:num>
  <w:num w:numId="4" w16cid:durableId="1925452297">
    <w:abstractNumId w:val="24"/>
  </w:num>
  <w:num w:numId="5" w16cid:durableId="367293302">
    <w:abstractNumId w:val="34"/>
  </w:num>
  <w:num w:numId="6" w16cid:durableId="2073848710">
    <w:abstractNumId w:val="0"/>
  </w:num>
  <w:num w:numId="7" w16cid:durableId="756439002">
    <w:abstractNumId w:val="15"/>
  </w:num>
  <w:num w:numId="8" w16cid:durableId="988440409">
    <w:abstractNumId w:val="3"/>
  </w:num>
  <w:num w:numId="9" w16cid:durableId="387612250">
    <w:abstractNumId w:val="39"/>
  </w:num>
  <w:num w:numId="10" w16cid:durableId="1262032757">
    <w:abstractNumId w:val="33"/>
  </w:num>
  <w:num w:numId="11" w16cid:durableId="67382861">
    <w:abstractNumId w:val="14"/>
  </w:num>
  <w:num w:numId="12" w16cid:durableId="1470711170">
    <w:abstractNumId w:val="37"/>
  </w:num>
  <w:num w:numId="13" w16cid:durableId="1193887080">
    <w:abstractNumId w:val="22"/>
  </w:num>
  <w:num w:numId="14" w16cid:durableId="2131239401">
    <w:abstractNumId w:val="9"/>
  </w:num>
  <w:num w:numId="15" w16cid:durableId="509415160">
    <w:abstractNumId w:val="2"/>
  </w:num>
  <w:num w:numId="16" w16cid:durableId="986939331">
    <w:abstractNumId w:val="18"/>
  </w:num>
  <w:num w:numId="17" w16cid:durableId="1052971394">
    <w:abstractNumId w:val="41"/>
  </w:num>
  <w:num w:numId="18" w16cid:durableId="1835291928">
    <w:abstractNumId w:val="7"/>
  </w:num>
  <w:num w:numId="19" w16cid:durableId="1543129081">
    <w:abstractNumId w:val="20"/>
  </w:num>
  <w:num w:numId="20" w16cid:durableId="619841936">
    <w:abstractNumId w:val="27"/>
  </w:num>
  <w:num w:numId="21" w16cid:durableId="1412579821">
    <w:abstractNumId w:val="11"/>
  </w:num>
  <w:num w:numId="22" w16cid:durableId="1701010103">
    <w:abstractNumId w:val="25"/>
  </w:num>
  <w:num w:numId="23" w16cid:durableId="495877660">
    <w:abstractNumId w:val="12"/>
  </w:num>
  <w:num w:numId="24" w16cid:durableId="650476833">
    <w:abstractNumId w:val="30"/>
  </w:num>
  <w:num w:numId="25" w16cid:durableId="965356702">
    <w:abstractNumId w:val="36"/>
  </w:num>
  <w:num w:numId="26" w16cid:durableId="1881893370">
    <w:abstractNumId w:val="13"/>
  </w:num>
  <w:num w:numId="27" w16cid:durableId="419713330">
    <w:abstractNumId w:val="4"/>
  </w:num>
  <w:num w:numId="28" w16cid:durableId="974142424">
    <w:abstractNumId w:val="29"/>
  </w:num>
  <w:num w:numId="29" w16cid:durableId="1678918676">
    <w:abstractNumId w:val="19"/>
  </w:num>
  <w:num w:numId="30" w16cid:durableId="26489527">
    <w:abstractNumId w:val="38"/>
  </w:num>
  <w:num w:numId="31" w16cid:durableId="893003163">
    <w:abstractNumId w:val="43"/>
  </w:num>
  <w:num w:numId="32" w16cid:durableId="1147937992">
    <w:abstractNumId w:val="44"/>
  </w:num>
  <w:num w:numId="33" w16cid:durableId="704141030">
    <w:abstractNumId w:val="10"/>
  </w:num>
  <w:num w:numId="34" w16cid:durableId="187257548">
    <w:abstractNumId w:val="5"/>
  </w:num>
  <w:num w:numId="35" w16cid:durableId="29575733">
    <w:abstractNumId w:val="42"/>
  </w:num>
  <w:num w:numId="36" w16cid:durableId="855921913">
    <w:abstractNumId w:val="35"/>
  </w:num>
  <w:num w:numId="37" w16cid:durableId="169149635">
    <w:abstractNumId w:val="32"/>
  </w:num>
  <w:num w:numId="38" w16cid:durableId="339043486">
    <w:abstractNumId w:val="31"/>
  </w:num>
  <w:num w:numId="39" w16cid:durableId="1321884203">
    <w:abstractNumId w:val="16"/>
  </w:num>
  <w:num w:numId="40" w16cid:durableId="1392003482">
    <w:abstractNumId w:val="40"/>
  </w:num>
  <w:num w:numId="41" w16cid:durableId="1417090429">
    <w:abstractNumId w:val="1"/>
  </w:num>
  <w:num w:numId="42" w16cid:durableId="1728720495">
    <w:abstractNumId w:val="8"/>
  </w:num>
  <w:num w:numId="43" w16cid:durableId="468479164">
    <w:abstractNumId w:val="6"/>
  </w:num>
  <w:num w:numId="44" w16cid:durableId="167597128">
    <w:abstractNumId w:val="26"/>
  </w:num>
  <w:num w:numId="45" w16cid:durableId="7429920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2C"/>
    <w:rsid w:val="00000416"/>
    <w:rsid w:val="0000055B"/>
    <w:rsid w:val="0000694E"/>
    <w:rsid w:val="000147FB"/>
    <w:rsid w:val="00016038"/>
    <w:rsid w:val="000278E1"/>
    <w:rsid w:val="000320FF"/>
    <w:rsid w:val="00037BF2"/>
    <w:rsid w:val="00040AB3"/>
    <w:rsid w:val="00042B17"/>
    <w:rsid w:val="00045F95"/>
    <w:rsid w:val="00060B70"/>
    <w:rsid w:val="00063BC0"/>
    <w:rsid w:val="00075EB2"/>
    <w:rsid w:val="00080FF0"/>
    <w:rsid w:val="00085957"/>
    <w:rsid w:val="00087DCD"/>
    <w:rsid w:val="000929E6"/>
    <w:rsid w:val="000962A4"/>
    <w:rsid w:val="000A1E6C"/>
    <w:rsid w:val="000B1A9D"/>
    <w:rsid w:val="000B73C7"/>
    <w:rsid w:val="000C3C24"/>
    <w:rsid w:val="000D1EF1"/>
    <w:rsid w:val="000D21A8"/>
    <w:rsid w:val="000D3245"/>
    <w:rsid w:val="000D539E"/>
    <w:rsid w:val="000E16AB"/>
    <w:rsid w:val="000E4BFD"/>
    <w:rsid w:val="000E5305"/>
    <w:rsid w:val="000E6946"/>
    <w:rsid w:val="000F6628"/>
    <w:rsid w:val="00100377"/>
    <w:rsid w:val="001119CD"/>
    <w:rsid w:val="0012519F"/>
    <w:rsid w:val="001278A4"/>
    <w:rsid w:val="00131189"/>
    <w:rsid w:val="001340F7"/>
    <w:rsid w:val="00134B7F"/>
    <w:rsid w:val="00134DC4"/>
    <w:rsid w:val="001364AE"/>
    <w:rsid w:val="00145C1B"/>
    <w:rsid w:val="001510B3"/>
    <w:rsid w:val="001516C4"/>
    <w:rsid w:val="001520B9"/>
    <w:rsid w:val="001571CB"/>
    <w:rsid w:val="00157F4A"/>
    <w:rsid w:val="001716CA"/>
    <w:rsid w:val="00172D67"/>
    <w:rsid w:val="00180B29"/>
    <w:rsid w:val="00181426"/>
    <w:rsid w:val="001937B8"/>
    <w:rsid w:val="00196A05"/>
    <w:rsid w:val="001A23F7"/>
    <w:rsid w:val="001A48A6"/>
    <w:rsid w:val="001A4D02"/>
    <w:rsid w:val="001A5757"/>
    <w:rsid w:val="001B1FF9"/>
    <w:rsid w:val="001C598F"/>
    <w:rsid w:val="001D0DEE"/>
    <w:rsid w:val="001D4BB8"/>
    <w:rsid w:val="001D73A0"/>
    <w:rsid w:val="001E07BD"/>
    <w:rsid w:val="001F409D"/>
    <w:rsid w:val="00210A10"/>
    <w:rsid w:val="00210A3B"/>
    <w:rsid w:val="0021500B"/>
    <w:rsid w:val="002168EF"/>
    <w:rsid w:val="002347B5"/>
    <w:rsid w:val="0023660D"/>
    <w:rsid w:val="00236D8C"/>
    <w:rsid w:val="00237F54"/>
    <w:rsid w:val="00246ED2"/>
    <w:rsid w:val="00250DEC"/>
    <w:rsid w:val="002536D7"/>
    <w:rsid w:val="00254576"/>
    <w:rsid w:val="0025632F"/>
    <w:rsid w:val="0026183A"/>
    <w:rsid w:val="002667E6"/>
    <w:rsid w:val="002730B6"/>
    <w:rsid w:val="00274016"/>
    <w:rsid w:val="00276A4E"/>
    <w:rsid w:val="00280D40"/>
    <w:rsid w:val="00282B12"/>
    <w:rsid w:val="0028443F"/>
    <w:rsid w:val="00286409"/>
    <w:rsid w:val="002873B4"/>
    <w:rsid w:val="00290784"/>
    <w:rsid w:val="00293890"/>
    <w:rsid w:val="002A79CE"/>
    <w:rsid w:val="002B0BED"/>
    <w:rsid w:val="002C1EFD"/>
    <w:rsid w:val="002D471B"/>
    <w:rsid w:val="002D6A70"/>
    <w:rsid w:val="002E1870"/>
    <w:rsid w:val="002E2C45"/>
    <w:rsid w:val="002E4391"/>
    <w:rsid w:val="002E6FCD"/>
    <w:rsid w:val="002E7F64"/>
    <w:rsid w:val="002F114D"/>
    <w:rsid w:val="002F2A1D"/>
    <w:rsid w:val="002F544B"/>
    <w:rsid w:val="0030021B"/>
    <w:rsid w:val="003074E6"/>
    <w:rsid w:val="00312F05"/>
    <w:rsid w:val="003342F0"/>
    <w:rsid w:val="00335137"/>
    <w:rsid w:val="00340E78"/>
    <w:rsid w:val="00342A4C"/>
    <w:rsid w:val="00352361"/>
    <w:rsid w:val="00361B3C"/>
    <w:rsid w:val="00362FD4"/>
    <w:rsid w:val="00363EAC"/>
    <w:rsid w:val="00364A2F"/>
    <w:rsid w:val="003736E7"/>
    <w:rsid w:val="00377C4F"/>
    <w:rsid w:val="00381BB7"/>
    <w:rsid w:val="0038499E"/>
    <w:rsid w:val="003867C2"/>
    <w:rsid w:val="00396783"/>
    <w:rsid w:val="003A4F34"/>
    <w:rsid w:val="003B7F2A"/>
    <w:rsid w:val="003C273F"/>
    <w:rsid w:val="003D2C8F"/>
    <w:rsid w:val="003D2CC4"/>
    <w:rsid w:val="003D4F7C"/>
    <w:rsid w:val="003D6AA6"/>
    <w:rsid w:val="003E03FC"/>
    <w:rsid w:val="003E459D"/>
    <w:rsid w:val="003E53E5"/>
    <w:rsid w:val="003E59DE"/>
    <w:rsid w:val="003E6158"/>
    <w:rsid w:val="003F1298"/>
    <w:rsid w:val="003F1FB4"/>
    <w:rsid w:val="003F6D7D"/>
    <w:rsid w:val="00402F68"/>
    <w:rsid w:val="004040C8"/>
    <w:rsid w:val="00410626"/>
    <w:rsid w:val="0041186D"/>
    <w:rsid w:val="004133FD"/>
    <w:rsid w:val="00414597"/>
    <w:rsid w:val="00415024"/>
    <w:rsid w:val="00422C47"/>
    <w:rsid w:val="00425ED1"/>
    <w:rsid w:val="00444D0A"/>
    <w:rsid w:val="00446E32"/>
    <w:rsid w:val="00452C04"/>
    <w:rsid w:val="004609F5"/>
    <w:rsid w:val="00462C02"/>
    <w:rsid w:val="0047579B"/>
    <w:rsid w:val="00486AB4"/>
    <w:rsid w:val="00487F2B"/>
    <w:rsid w:val="0049142F"/>
    <w:rsid w:val="00496BFE"/>
    <w:rsid w:val="004A3A65"/>
    <w:rsid w:val="004A6277"/>
    <w:rsid w:val="004B042D"/>
    <w:rsid w:val="004B57BA"/>
    <w:rsid w:val="004B5888"/>
    <w:rsid w:val="004B7BB5"/>
    <w:rsid w:val="004C03E5"/>
    <w:rsid w:val="004C2304"/>
    <w:rsid w:val="004C612F"/>
    <w:rsid w:val="004C7E40"/>
    <w:rsid w:val="004D7BD7"/>
    <w:rsid w:val="004E2BBE"/>
    <w:rsid w:val="004F0806"/>
    <w:rsid w:val="004F0D9D"/>
    <w:rsid w:val="00503876"/>
    <w:rsid w:val="00515597"/>
    <w:rsid w:val="00524FC5"/>
    <w:rsid w:val="00525E62"/>
    <w:rsid w:val="00533BEB"/>
    <w:rsid w:val="005363B0"/>
    <w:rsid w:val="00537A25"/>
    <w:rsid w:val="005410E9"/>
    <w:rsid w:val="0054606D"/>
    <w:rsid w:val="005472D4"/>
    <w:rsid w:val="00552604"/>
    <w:rsid w:val="005565CB"/>
    <w:rsid w:val="00562F8F"/>
    <w:rsid w:val="0056683F"/>
    <w:rsid w:val="005711E0"/>
    <w:rsid w:val="0059246C"/>
    <w:rsid w:val="005928AC"/>
    <w:rsid w:val="005939CC"/>
    <w:rsid w:val="005A1400"/>
    <w:rsid w:val="005B0874"/>
    <w:rsid w:val="005B1348"/>
    <w:rsid w:val="005B17C7"/>
    <w:rsid w:val="005C1A52"/>
    <w:rsid w:val="005C6701"/>
    <w:rsid w:val="005C7E28"/>
    <w:rsid w:val="005D029D"/>
    <w:rsid w:val="005D1558"/>
    <w:rsid w:val="005D4576"/>
    <w:rsid w:val="005D5351"/>
    <w:rsid w:val="005E1ED7"/>
    <w:rsid w:val="005E2656"/>
    <w:rsid w:val="005E2AAF"/>
    <w:rsid w:val="005F2223"/>
    <w:rsid w:val="005F2FCD"/>
    <w:rsid w:val="005F7D99"/>
    <w:rsid w:val="0060172E"/>
    <w:rsid w:val="00606DCE"/>
    <w:rsid w:val="0061489C"/>
    <w:rsid w:val="00614A4D"/>
    <w:rsid w:val="00632D42"/>
    <w:rsid w:val="00635854"/>
    <w:rsid w:val="006367D8"/>
    <w:rsid w:val="00647FC3"/>
    <w:rsid w:val="00652B78"/>
    <w:rsid w:val="00653973"/>
    <w:rsid w:val="00654295"/>
    <w:rsid w:val="006553C0"/>
    <w:rsid w:val="006564DD"/>
    <w:rsid w:val="0065720E"/>
    <w:rsid w:val="0066226D"/>
    <w:rsid w:val="00665608"/>
    <w:rsid w:val="00666C97"/>
    <w:rsid w:val="006702EA"/>
    <w:rsid w:val="0067389A"/>
    <w:rsid w:val="006752B9"/>
    <w:rsid w:val="00685D60"/>
    <w:rsid w:val="00687378"/>
    <w:rsid w:val="006925D9"/>
    <w:rsid w:val="00694EEB"/>
    <w:rsid w:val="00695297"/>
    <w:rsid w:val="006958BF"/>
    <w:rsid w:val="006A0BB8"/>
    <w:rsid w:val="006B2DF3"/>
    <w:rsid w:val="006C5113"/>
    <w:rsid w:val="006D2CAB"/>
    <w:rsid w:val="006D5A2C"/>
    <w:rsid w:val="006D7ED1"/>
    <w:rsid w:val="006E1893"/>
    <w:rsid w:val="006E3862"/>
    <w:rsid w:val="006E58A3"/>
    <w:rsid w:val="006E7714"/>
    <w:rsid w:val="006E7B7B"/>
    <w:rsid w:val="006F0436"/>
    <w:rsid w:val="006F1414"/>
    <w:rsid w:val="006F69E4"/>
    <w:rsid w:val="00701690"/>
    <w:rsid w:val="0070422C"/>
    <w:rsid w:val="00704BEB"/>
    <w:rsid w:val="0071090F"/>
    <w:rsid w:val="00712778"/>
    <w:rsid w:val="00712E9F"/>
    <w:rsid w:val="0072086F"/>
    <w:rsid w:val="00722CDD"/>
    <w:rsid w:val="00727EB8"/>
    <w:rsid w:val="007302AC"/>
    <w:rsid w:val="00731643"/>
    <w:rsid w:val="007348BC"/>
    <w:rsid w:val="00734999"/>
    <w:rsid w:val="00734C8D"/>
    <w:rsid w:val="00735B59"/>
    <w:rsid w:val="00736795"/>
    <w:rsid w:val="00736A71"/>
    <w:rsid w:val="00752ADD"/>
    <w:rsid w:val="0075319A"/>
    <w:rsid w:val="00762AAD"/>
    <w:rsid w:val="00764244"/>
    <w:rsid w:val="00765CD1"/>
    <w:rsid w:val="007676AA"/>
    <w:rsid w:val="00770578"/>
    <w:rsid w:val="00772C37"/>
    <w:rsid w:val="007741A1"/>
    <w:rsid w:val="0077595C"/>
    <w:rsid w:val="0078256A"/>
    <w:rsid w:val="0078658C"/>
    <w:rsid w:val="00790F63"/>
    <w:rsid w:val="00797FAF"/>
    <w:rsid w:val="007A0E13"/>
    <w:rsid w:val="007A219E"/>
    <w:rsid w:val="007A437F"/>
    <w:rsid w:val="007B7674"/>
    <w:rsid w:val="007C2FB7"/>
    <w:rsid w:val="007C5686"/>
    <w:rsid w:val="007D247F"/>
    <w:rsid w:val="007D2C4C"/>
    <w:rsid w:val="007E64AF"/>
    <w:rsid w:val="007F385B"/>
    <w:rsid w:val="007F46AB"/>
    <w:rsid w:val="0081057C"/>
    <w:rsid w:val="008205D4"/>
    <w:rsid w:val="008216B9"/>
    <w:rsid w:val="00822A5D"/>
    <w:rsid w:val="00827B0A"/>
    <w:rsid w:val="00831152"/>
    <w:rsid w:val="00831235"/>
    <w:rsid w:val="00837DBA"/>
    <w:rsid w:val="00842234"/>
    <w:rsid w:val="008468ED"/>
    <w:rsid w:val="008505E2"/>
    <w:rsid w:val="00852D7A"/>
    <w:rsid w:val="0085535D"/>
    <w:rsid w:val="00857605"/>
    <w:rsid w:val="00861933"/>
    <w:rsid w:val="00861E84"/>
    <w:rsid w:val="008621FA"/>
    <w:rsid w:val="00873559"/>
    <w:rsid w:val="00873C3C"/>
    <w:rsid w:val="00873D97"/>
    <w:rsid w:val="0087502B"/>
    <w:rsid w:val="0088060C"/>
    <w:rsid w:val="008836A5"/>
    <w:rsid w:val="0088497F"/>
    <w:rsid w:val="00890566"/>
    <w:rsid w:val="00891F03"/>
    <w:rsid w:val="00895C32"/>
    <w:rsid w:val="008977AC"/>
    <w:rsid w:val="008A0391"/>
    <w:rsid w:val="008A2F96"/>
    <w:rsid w:val="008A6240"/>
    <w:rsid w:val="008B023E"/>
    <w:rsid w:val="008B4E38"/>
    <w:rsid w:val="008B77DC"/>
    <w:rsid w:val="008C5C6B"/>
    <w:rsid w:val="008D2B14"/>
    <w:rsid w:val="008D333E"/>
    <w:rsid w:val="008F3DCF"/>
    <w:rsid w:val="008F50AB"/>
    <w:rsid w:val="008F588F"/>
    <w:rsid w:val="009021A8"/>
    <w:rsid w:val="00916817"/>
    <w:rsid w:val="0093008C"/>
    <w:rsid w:val="009430B3"/>
    <w:rsid w:val="009452EE"/>
    <w:rsid w:val="0094567D"/>
    <w:rsid w:val="0094695B"/>
    <w:rsid w:val="00947EFF"/>
    <w:rsid w:val="00951659"/>
    <w:rsid w:val="00952B8A"/>
    <w:rsid w:val="009539C6"/>
    <w:rsid w:val="00965D1C"/>
    <w:rsid w:val="00967D7F"/>
    <w:rsid w:val="009724CE"/>
    <w:rsid w:val="009749A3"/>
    <w:rsid w:val="009771BA"/>
    <w:rsid w:val="00977970"/>
    <w:rsid w:val="009801A8"/>
    <w:rsid w:val="00994809"/>
    <w:rsid w:val="009979ED"/>
    <w:rsid w:val="009A1F4D"/>
    <w:rsid w:val="009B37AD"/>
    <w:rsid w:val="009B625F"/>
    <w:rsid w:val="009B7031"/>
    <w:rsid w:val="009C058C"/>
    <w:rsid w:val="009C1543"/>
    <w:rsid w:val="009C2BD0"/>
    <w:rsid w:val="009C450B"/>
    <w:rsid w:val="009D5A11"/>
    <w:rsid w:val="009E424C"/>
    <w:rsid w:val="009E4540"/>
    <w:rsid w:val="009E4F1C"/>
    <w:rsid w:val="009E6AE8"/>
    <w:rsid w:val="009F536C"/>
    <w:rsid w:val="00A04D0B"/>
    <w:rsid w:val="00A11C88"/>
    <w:rsid w:val="00A163D1"/>
    <w:rsid w:val="00A22791"/>
    <w:rsid w:val="00A24224"/>
    <w:rsid w:val="00A24AA1"/>
    <w:rsid w:val="00A2736A"/>
    <w:rsid w:val="00A27FF3"/>
    <w:rsid w:val="00A30A9E"/>
    <w:rsid w:val="00A35C40"/>
    <w:rsid w:val="00A3602E"/>
    <w:rsid w:val="00A36AEA"/>
    <w:rsid w:val="00A474C1"/>
    <w:rsid w:val="00A518D1"/>
    <w:rsid w:val="00A54982"/>
    <w:rsid w:val="00A578BF"/>
    <w:rsid w:val="00A65DC6"/>
    <w:rsid w:val="00A66978"/>
    <w:rsid w:val="00A7073E"/>
    <w:rsid w:val="00A71D6F"/>
    <w:rsid w:val="00A81427"/>
    <w:rsid w:val="00A8777E"/>
    <w:rsid w:val="00A97949"/>
    <w:rsid w:val="00AA6C34"/>
    <w:rsid w:val="00AB0AF1"/>
    <w:rsid w:val="00AB5742"/>
    <w:rsid w:val="00AC34D8"/>
    <w:rsid w:val="00AD5AAD"/>
    <w:rsid w:val="00AD6277"/>
    <w:rsid w:val="00AE7CC4"/>
    <w:rsid w:val="00AF2682"/>
    <w:rsid w:val="00AF2C7D"/>
    <w:rsid w:val="00AF6325"/>
    <w:rsid w:val="00B002DC"/>
    <w:rsid w:val="00B05236"/>
    <w:rsid w:val="00B05541"/>
    <w:rsid w:val="00B12C97"/>
    <w:rsid w:val="00B15680"/>
    <w:rsid w:val="00B24826"/>
    <w:rsid w:val="00B24956"/>
    <w:rsid w:val="00B24CF2"/>
    <w:rsid w:val="00B32C08"/>
    <w:rsid w:val="00B348C0"/>
    <w:rsid w:val="00B40310"/>
    <w:rsid w:val="00B4253B"/>
    <w:rsid w:val="00B4345E"/>
    <w:rsid w:val="00B444DF"/>
    <w:rsid w:val="00B526A1"/>
    <w:rsid w:val="00B56B16"/>
    <w:rsid w:val="00B66510"/>
    <w:rsid w:val="00B66A32"/>
    <w:rsid w:val="00B7280F"/>
    <w:rsid w:val="00B74520"/>
    <w:rsid w:val="00B747F0"/>
    <w:rsid w:val="00B7568D"/>
    <w:rsid w:val="00B76765"/>
    <w:rsid w:val="00B82DF4"/>
    <w:rsid w:val="00B8640A"/>
    <w:rsid w:val="00B865AA"/>
    <w:rsid w:val="00B93F55"/>
    <w:rsid w:val="00B94990"/>
    <w:rsid w:val="00B97667"/>
    <w:rsid w:val="00B97CCC"/>
    <w:rsid w:val="00BA0CFA"/>
    <w:rsid w:val="00BA53DC"/>
    <w:rsid w:val="00BA5C45"/>
    <w:rsid w:val="00BA6C4E"/>
    <w:rsid w:val="00BA6E02"/>
    <w:rsid w:val="00BB0E7A"/>
    <w:rsid w:val="00BB20AC"/>
    <w:rsid w:val="00BB2897"/>
    <w:rsid w:val="00BB28AB"/>
    <w:rsid w:val="00BB2A6B"/>
    <w:rsid w:val="00BB3156"/>
    <w:rsid w:val="00BC09B1"/>
    <w:rsid w:val="00BC12E0"/>
    <w:rsid w:val="00BC4E5F"/>
    <w:rsid w:val="00BD1C0E"/>
    <w:rsid w:val="00BD20A9"/>
    <w:rsid w:val="00BD407D"/>
    <w:rsid w:val="00BD72CA"/>
    <w:rsid w:val="00BE0D82"/>
    <w:rsid w:val="00BE0DBC"/>
    <w:rsid w:val="00BE333B"/>
    <w:rsid w:val="00BF2B92"/>
    <w:rsid w:val="00BF3EE8"/>
    <w:rsid w:val="00C0026E"/>
    <w:rsid w:val="00C00AF0"/>
    <w:rsid w:val="00C04276"/>
    <w:rsid w:val="00C0606A"/>
    <w:rsid w:val="00C15BF4"/>
    <w:rsid w:val="00C15D1B"/>
    <w:rsid w:val="00C268AC"/>
    <w:rsid w:val="00C301AB"/>
    <w:rsid w:val="00C44441"/>
    <w:rsid w:val="00C468DC"/>
    <w:rsid w:val="00C6630E"/>
    <w:rsid w:val="00C75B39"/>
    <w:rsid w:val="00C85546"/>
    <w:rsid w:val="00C85BDC"/>
    <w:rsid w:val="00C86863"/>
    <w:rsid w:val="00C936F3"/>
    <w:rsid w:val="00CA1085"/>
    <w:rsid w:val="00CA3F2C"/>
    <w:rsid w:val="00CA72CB"/>
    <w:rsid w:val="00CB3E15"/>
    <w:rsid w:val="00CB4388"/>
    <w:rsid w:val="00CB447E"/>
    <w:rsid w:val="00CB4C0A"/>
    <w:rsid w:val="00CB613C"/>
    <w:rsid w:val="00CD04BA"/>
    <w:rsid w:val="00CD0B48"/>
    <w:rsid w:val="00CD33E5"/>
    <w:rsid w:val="00CD6696"/>
    <w:rsid w:val="00CE1230"/>
    <w:rsid w:val="00CE1C8D"/>
    <w:rsid w:val="00CE6A4E"/>
    <w:rsid w:val="00CF608C"/>
    <w:rsid w:val="00D011F6"/>
    <w:rsid w:val="00D0229F"/>
    <w:rsid w:val="00D0454A"/>
    <w:rsid w:val="00D16742"/>
    <w:rsid w:val="00D32362"/>
    <w:rsid w:val="00D33F63"/>
    <w:rsid w:val="00D411C7"/>
    <w:rsid w:val="00D419E0"/>
    <w:rsid w:val="00D468A7"/>
    <w:rsid w:val="00D63B33"/>
    <w:rsid w:val="00D655CD"/>
    <w:rsid w:val="00D65E3B"/>
    <w:rsid w:val="00D66470"/>
    <w:rsid w:val="00D77A33"/>
    <w:rsid w:val="00D805B8"/>
    <w:rsid w:val="00D80A89"/>
    <w:rsid w:val="00D900A8"/>
    <w:rsid w:val="00D92042"/>
    <w:rsid w:val="00D9535D"/>
    <w:rsid w:val="00DA04B6"/>
    <w:rsid w:val="00DA37D0"/>
    <w:rsid w:val="00DA6FB4"/>
    <w:rsid w:val="00DB1EBC"/>
    <w:rsid w:val="00DB4A66"/>
    <w:rsid w:val="00DB6D37"/>
    <w:rsid w:val="00DC35AC"/>
    <w:rsid w:val="00DC4561"/>
    <w:rsid w:val="00DC7559"/>
    <w:rsid w:val="00DD038F"/>
    <w:rsid w:val="00DD07DD"/>
    <w:rsid w:val="00DD14BB"/>
    <w:rsid w:val="00DD6F4F"/>
    <w:rsid w:val="00DD7383"/>
    <w:rsid w:val="00DF0989"/>
    <w:rsid w:val="00DF10D2"/>
    <w:rsid w:val="00DF49D7"/>
    <w:rsid w:val="00E003BB"/>
    <w:rsid w:val="00E05790"/>
    <w:rsid w:val="00E17F41"/>
    <w:rsid w:val="00E248BB"/>
    <w:rsid w:val="00E2547A"/>
    <w:rsid w:val="00E259B0"/>
    <w:rsid w:val="00E43097"/>
    <w:rsid w:val="00E438B6"/>
    <w:rsid w:val="00E53D76"/>
    <w:rsid w:val="00E54350"/>
    <w:rsid w:val="00E60A8C"/>
    <w:rsid w:val="00E65BA8"/>
    <w:rsid w:val="00E70C81"/>
    <w:rsid w:val="00E72C0F"/>
    <w:rsid w:val="00E74A55"/>
    <w:rsid w:val="00E75023"/>
    <w:rsid w:val="00E752E9"/>
    <w:rsid w:val="00E77D3B"/>
    <w:rsid w:val="00E80EC4"/>
    <w:rsid w:val="00E82C21"/>
    <w:rsid w:val="00E83203"/>
    <w:rsid w:val="00E83323"/>
    <w:rsid w:val="00E84E1C"/>
    <w:rsid w:val="00E858E4"/>
    <w:rsid w:val="00E8781C"/>
    <w:rsid w:val="00E90BBA"/>
    <w:rsid w:val="00E97C8E"/>
    <w:rsid w:val="00E97E39"/>
    <w:rsid w:val="00EA019B"/>
    <w:rsid w:val="00EA0FF0"/>
    <w:rsid w:val="00EA68BA"/>
    <w:rsid w:val="00EB1555"/>
    <w:rsid w:val="00EB33D8"/>
    <w:rsid w:val="00EB5565"/>
    <w:rsid w:val="00EB7E8F"/>
    <w:rsid w:val="00EC1CED"/>
    <w:rsid w:val="00EC2C0E"/>
    <w:rsid w:val="00EC3E75"/>
    <w:rsid w:val="00EC4596"/>
    <w:rsid w:val="00EC6A64"/>
    <w:rsid w:val="00EC7525"/>
    <w:rsid w:val="00ED112E"/>
    <w:rsid w:val="00ED1BED"/>
    <w:rsid w:val="00ED3376"/>
    <w:rsid w:val="00ED3BE6"/>
    <w:rsid w:val="00EE3BBA"/>
    <w:rsid w:val="00EE526E"/>
    <w:rsid w:val="00EE7A9B"/>
    <w:rsid w:val="00EF2CA5"/>
    <w:rsid w:val="00EF66EA"/>
    <w:rsid w:val="00F04037"/>
    <w:rsid w:val="00F06BF8"/>
    <w:rsid w:val="00F06EC9"/>
    <w:rsid w:val="00F1074D"/>
    <w:rsid w:val="00F11736"/>
    <w:rsid w:val="00F1504B"/>
    <w:rsid w:val="00F36EED"/>
    <w:rsid w:val="00F40708"/>
    <w:rsid w:val="00F413BE"/>
    <w:rsid w:val="00F459C4"/>
    <w:rsid w:val="00F527FD"/>
    <w:rsid w:val="00F56896"/>
    <w:rsid w:val="00F628CC"/>
    <w:rsid w:val="00F63B1A"/>
    <w:rsid w:val="00F63D63"/>
    <w:rsid w:val="00F67A59"/>
    <w:rsid w:val="00F72C05"/>
    <w:rsid w:val="00F744BF"/>
    <w:rsid w:val="00F74C4D"/>
    <w:rsid w:val="00F75005"/>
    <w:rsid w:val="00F810B5"/>
    <w:rsid w:val="00F81C19"/>
    <w:rsid w:val="00F844A4"/>
    <w:rsid w:val="00F8732D"/>
    <w:rsid w:val="00F9052D"/>
    <w:rsid w:val="00F92A11"/>
    <w:rsid w:val="00FA1804"/>
    <w:rsid w:val="00FB4DCB"/>
    <w:rsid w:val="00FC0031"/>
    <w:rsid w:val="00FC0C6A"/>
    <w:rsid w:val="00FC2B2C"/>
    <w:rsid w:val="00FC570F"/>
    <w:rsid w:val="00FE190A"/>
    <w:rsid w:val="00FE4010"/>
    <w:rsid w:val="00FE542A"/>
    <w:rsid w:val="00FE6EA0"/>
    <w:rsid w:val="00FF0695"/>
    <w:rsid w:val="00FF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715AE3"/>
  <w15:docId w15:val="{1BAF5929-1F5A-4DE6-9DE9-D743A069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D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97F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27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02F6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4350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94E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EE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4E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EEB"/>
    <w:rPr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35854"/>
    <w:rPr>
      <w:color w:val="605E5C"/>
      <w:shd w:val="clear" w:color="auto" w:fill="E1DFDD"/>
    </w:rPr>
  </w:style>
  <w:style w:type="character" w:customStyle="1" w:styleId="vanity-namedomain">
    <w:name w:val="vanity-name__domain"/>
    <w:basedOn w:val="DefaultParagraphFont"/>
    <w:rsid w:val="00A518D1"/>
  </w:style>
  <w:style w:type="character" w:customStyle="1" w:styleId="break-words">
    <w:name w:val="break-words"/>
    <w:basedOn w:val="DefaultParagraphFont"/>
    <w:rsid w:val="00A518D1"/>
  </w:style>
  <w:style w:type="paragraph" w:styleId="Revision">
    <w:name w:val="Revision"/>
    <w:hidden/>
    <w:uiPriority w:val="99"/>
    <w:semiHidden/>
    <w:rsid w:val="000278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thomas-gustafso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ag88@cornell.edu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1.emf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559 W Side Avenue                                                                                         201-993-3438</vt:lpstr>
    </vt:vector>
  </TitlesOfParts>
  <Company>Dell Computer Corporation</Company>
  <LinksUpToDate>false</LinksUpToDate>
  <CharactersWithSpaces>7223</CharactersWithSpaces>
  <SharedDoc>false</SharedDoc>
  <HLinks>
    <vt:vector size="6" baseType="variant"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mailto:sanvenk@juno.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559 W Side Avenue                                                                                         201-993-3438</dc:title>
  <dc:subject/>
  <dc:creator>Preferred Customer</dc:creator>
  <cp:keywords/>
  <dc:description/>
  <cp:lastModifiedBy>Thomas Gustafson</cp:lastModifiedBy>
  <cp:revision>3</cp:revision>
  <cp:lastPrinted>2022-02-21T18:04:00Z</cp:lastPrinted>
  <dcterms:created xsi:type="dcterms:W3CDTF">2025-02-26T20:24:00Z</dcterms:created>
  <dcterms:modified xsi:type="dcterms:W3CDTF">2025-02-26T20:27:00Z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6267e7c902dbb1986c4f4b9b48b8ad43d2011fdd17c06608fd507eebaa2a7b68</vt:lpwstr>
  </property>
</Properties>
</file>